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A2" w:rsidRPr="00E73D09" w:rsidRDefault="00814353" w:rsidP="00946A21">
      <w:pPr>
        <w:pStyle w:val="ListParagraph"/>
        <w:numPr>
          <w:ilvl w:val="0"/>
          <w:numId w:val="1"/>
        </w:numPr>
        <w:ind w:left="567" w:hanging="567"/>
        <w:rPr>
          <w:rFonts w:ascii="Times New Roman" w:hAnsi="Times New Roman" w:cs="Times New Roman"/>
          <w:b/>
          <w:sz w:val="24"/>
          <w:szCs w:val="24"/>
        </w:rPr>
      </w:pPr>
      <w:r w:rsidRPr="00E73D09">
        <w:rPr>
          <w:rFonts w:ascii="Times New Roman" w:hAnsi="Times New Roman" w:cs="Times New Roman"/>
          <w:b/>
          <w:sz w:val="24"/>
          <w:szCs w:val="24"/>
        </w:rPr>
        <w:t>Cover</w:t>
      </w:r>
    </w:p>
    <w:p w:rsidR="008F19E3" w:rsidRPr="008F19E3" w:rsidRDefault="008F19E3" w:rsidP="00946A21">
      <w:pPr>
        <w:pStyle w:val="BodyTextIndent2"/>
        <w:tabs>
          <w:tab w:val="left" w:pos="720"/>
        </w:tabs>
        <w:spacing w:after="0" w:line="240" w:lineRule="auto"/>
        <w:ind w:left="720"/>
        <w:jc w:val="center"/>
        <w:rPr>
          <w:rFonts w:ascii="Times New Roman" w:hAnsi="Times New Roman" w:cs="Times New Roman"/>
          <w:sz w:val="24"/>
          <w:szCs w:val="24"/>
        </w:rPr>
      </w:pPr>
      <w:r w:rsidRPr="008F19E3">
        <w:rPr>
          <w:rFonts w:ascii="Times New Roman" w:hAnsi="Times New Roman" w:cs="Times New Roman"/>
          <w:sz w:val="24"/>
          <w:szCs w:val="24"/>
        </w:rPr>
        <w:t xml:space="preserve">PEMODELAN </w:t>
      </w:r>
      <w:r w:rsidRPr="008F19E3">
        <w:rPr>
          <w:rFonts w:ascii="Times New Roman" w:hAnsi="Times New Roman" w:cs="Times New Roman"/>
          <w:i/>
          <w:sz w:val="24"/>
          <w:szCs w:val="24"/>
        </w:rPr>
        <w:t>SPATIAL MULTI CRITERIA EVALUATION</w:t>
      </w:r>
      <w:r w:rsidRPr="008F19E3">
        <w:rPr>
          <w:rFonts w:ascii="Times New Roman" w:hAnsi="Times New Roman" w:cs="Times New Roman"/>
          <w:sz w:val="24"/>
          <w:szCs w:val="24"/>
        </w:rPr>
        <w:t xml:space="preserve"> (SMCE) TINGKAT RISIKO BENCANA </w:t>
      </w:r>
      <w:r w:rsidRPr="008F19E3">
        <w:rPr>
          <w:rFonts w:ascii="Times New Roman" w:hAnsi="Times New Roman" w:cs="Times New Roman"/>
          <w:i/>
          <w:sz w:val="24"/>
          <w:szCs w:val="24"/>
        </w:rPr>
        <w:t>FROST</w:t>
      </w:r>
      <w:r w:rsidRPr="008F19E3">
        <w:rPr>
          <w:rFonts w:ascii="Times New Roman" w:hAnsi="Times New Roman" w:cs="Times New Roman"/>
          <w:sz w:val="24"/>
          <w:szCs w:val="24"/>
        </w:rPr>
        <w:t xml:space="preserve"> (EMBUN UPAS) PADA LAHAN </w:t>
      </w:r>
      <w:proofErr w:type="gramStart"/>
      <w:r w:rsidRPr="008F19E3">
        <w:rPr>
          <w:rFonts w:ascii="Times New Roman" w:hAnsi="Times New Roman" w:cs="Times New Roman"/>
          <w:sz w:val="24"/>
          <w:szCs w:val="24"/>
        </w:rPr>
        <w:t xml:space="preserve">PERTANIAN </w:t>
      </w:r>
      <w:r w:rsidR="00946A21">
        <w:rPr>
          <w:rFonts w:ascii="Times New Roman" w:hAnsi="Times New Roman" w:cs="Times New Roman"/>
          <w:sz w:val="24"/>
          <w:szCs w:val="24"/>
        </w:rPr>
        <w:t xml:space="preserve"> </w:t>
      </w:r>
      <w:r w:rsidRPr="008F19E3">
        <w:rPr>
          <w:rFonts w:ascii="Times New Roman" w:hAnsi="Times New Roman" w:cs="Times New Roman"/>
          <w:sz w:val="24"/>
          <w:szCs w:val="24"/>
        </w:rPr>
        <w:t>DI</w:t>
      </w:r>
      <w:proofErr w:type="gramEnd"/>
      <w:r w:rsidRPr="008F19E3">
        <w:rPr>
          <w:rFonts w:ascii="Times New Roman" w:hAnsi="Times New Roman" w:cs="Times New Roman"/>
          <w:sz w:val="24"/>
          <w:szCs w:val="24"/>
        </w:rPr>
        <w:t xml:space="preserve"> DATARAN TINGGI DIENG</w:t>
      </w:r>
    </w:p>
    <w:p w:rsidR="00814353" w:rsidRDefault="00814353" w:rsidP="00814353">
      <w:pPr>
        <w:spacing w:after="0" w:line="360" w:lineRule="auto"/>
        <w:jc w:val="center"/>
        <w:rPr>
          <w:rFonts w:ascii="Times New Roman" w:hAnsi="Times New Roman" w:cs="Times New Roman"/>
          <w:b/>
          <w:sz w:val="24"/>
        </w:rPr>
      </w:pPr>
    </w:p>
    <w:p w:rsidR="00814353" w:rsidRDefault="00814353" w:rsidP="00814353">
      <w:pPr>
        <w:spacing w:after="0" w:line="360" w:lineRule="auto"/>
        <w:jc w:val="center"/>
        <w:rPr>
          <w:rFonts w:ascii="Times New Roman" w:hAnsi="Times New Roman" w:cs="Times New Roman"/>
          <w:b/>
          <w:sz w:val="24"/>
        </w:rPr>
      </w:pPr>
    </w:p>
    <w:p w:rsidR="00814353" w:rsidRDefault="00814353" w:rsidP="00814353">
      <w:pPr>
        <w:spacing w:after="0" w:line="276" w:lineRule="auto"/>
        <w:jc w:val="center"/>
        <w:rPr>
          <w:rFonts w:ascii="Times New Roman" w:hAnsi="Times New Roman" w:cs="Times New Roman"/>
          <w:b/>
          <w:sz w:val="24"/>
        </w:rPr>
      </w:pPr>
      <w:r>
        <w:rPr>
          <w:rFonts w:ascii="Times New Roman" w:hAnsi="Times New Roman" w:cs="Times New Roman"/>
          <w:b/>
          <w:sz w:val="24"/>
        </w:rPr>
        <w:t>USULAN PENELITIAN</w:t>
      </w:r>
    </w:p>
    <w:p w:rsidR="008F19E3" w:rsidRDefault="008F19E3" w:rsidP="00814353">
      <w:pPr>
        <w:spacing w:after="0" w:line="276" w:lineRule="auto"/>
        <w:jc w:val="center"/>
        <w:rPr>
          <w:rFonts w:ascii="Times New Roman" w:hAnsi="Times New Roman" w:cs="Times New Roman"/>
          <w:b/>
          <w:sz w:val="24"/>
        </w:rPr>
      </w:pPr>
    </w:p>
    <w:p w:rsidR="00814353" w:rsidRDefault="00814353" w:rsidP="00814353">
      <w:pPr>
        <w:spacing w:after="0" w:line="276" w:lineRule="auto"/>
        <w:jc w:val="center"/>
        <w:rPr>
          <w:rFonts w:ascii="Times New Roman" w:hAnsi="Times New Roman" w:cs="Times New Roman"/>
          <w:sz w:val="24"/>
        </w:rPr>
      </w:pPr>
      <w:proofErr w:type="spellStart"/>
      <w:r>
        <w:rPr>
          <w:rFonts w:ascii="Times New Roman" w:hAnsi="Times New Roman" w:cs="Times New Roman"/>
          <w:sz w:val="24"/>
        </w:rPr>
        <w:t>Diajukan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syarat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S-1 </w:t>
      </w:r>
    </w:p>
    <w:p w:rsidR="00814353" w:rsidRPr="00667966" w:rsidRDefault="00814353" w:rsidP="008F19E3">
      <w:pPr>
        <w:spacing w:after="0" w:line="276" w:lineRule="auto"/>
        <w:jc w:val="center"/>
        <w:rPr>
          <w:rFonts w:ascii="Times New Roman" w:hAnsi="Times New Roman" w:cs="Times New Roman"/>
          <w:sz w:val="24"/>
        </w:rPr>
      </w:pPr>
      <w:r>
        <w:rPr>
          <w:rFonts w:ascii="Times New Roman" w:hAnsi="Times New Roman" w:cs="Times New Roman"/>
          <w:sz w:val="24"/>
        </w:rPr>
        <w:t xml:space="preserve">Prodi </w:t>
      </w:r>
      <w:proofErr w:type="spellStart"/>
      <w:r>
        <w:rPr>
          <w:rFonts w:ascii="Times New Roman" w:hAnsi="Times New Roman" w:cs="Times New Roman"/>
          <w:sz w:val="24"/>
        </w:rPr>
        <w:t>Geografi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Lingkungan</w:t>
      </w:r>
      <w:proofErr w:type="spellEnd"/>
      <w:r>
        <w:rPr>
          <w:rFonts w:ascii="Times New Roman" w:hAnsi="Times New Roman" w:cs="Times New Roman"/>
          <w:sz w:val="24"/>
        </w:rPr>
        <w:t xml:space="preserve"> </w:t>
      </w:r>
      <w:r w:rsidR="008F19E3">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Geografi</w:t>
      </w:r>
      <w:proofErr w:type="spellEnd"/>
      <w:r>
        <w:rPr>
          <w:rFonts w:ascii="Times New Roman" w:hAnsi="Times New Roman" w:cs="Times New Roman"/>
          <w:sz w:val="24"/>
        </w:rPr>
        <w:t xml:space="preserve"> UGM</w:t>
      </w:r>
    </w:p>
    <w:p w:rsidR="00814353" w:rsidRDefault="00814353" w:rsidP="00814353">
      <w:pPr>
        <w:spacing w:after="0" w:line="360" w:lineRule="auto"/>
        <w:jc w:val="center"/>
        <w:rPr>
          <w:rFonts w:ascii="Times New Roman" w:hAnsi="Times New Roman" w:cs="Times New Roman"/>
          <w:b/>
          <w:sz w:val="24"/>
        </w:rPr>
      </w:pPr>
    </w:p>
    <w:p w:rsidR="00814353" w:rsidRDefault="00814353" w:rsidP="00814353">
      <w:pPr>
        <w:spacing w:after="0" w:line="360" w:lineRule="auto"/>
        <w:jc w:val="center"/>
        <w:rPr>
          <w:rFonts w:ascii="Times New Roman" w:hAnsi="Times New Roman" w:cs="Times New Roman"/>
          <w:b/>
          <w:sz w:val="24"/>
        </w:rPr>
      </w:pPr>
    </w:p>
    <w:p w:rsidR="00814353" w:rsidRDefault="00814353" w:rsidP="00814353">
      <w:pPr>
        <w:spacing w:after="0" w:line="360" w:lineRule="auto"/>
        <w:jc w:val="center"/>
        <w:rPr>
          <w:rFonts w:ascii="Times New Roman" w:hAnsi="Times New Roman" w:cs="Times New Roman"/>
          <w:b/>
          <w:sz w:val="24"/>
        </w:rPr>
      </w:pPr>
      <w:r w:rsidRPr="00311729">
        <w:rPr>
          <w:rFonts w:ascii="Times New Roman" w:hAnsi="Times New Roman" w:cs="Times New Roman"/>
          <w:b/>
          <w:noProof/>
          <w:sz w:val="24"/>
        </w:rPr>
        <w:drawing>
          <wp:inline distT="0" distB="0" distL="0" distR="0" wp14:anchorId="4E89B974" wp14:editId="149C88F6">
            <wp:extent cx="1800000" cy="1863858"/>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863858"/>
                    </a:xfrm>
                    <a:prstGeom prst="rect">
                      <a:avLst/>
                    </a:prstGeom>
                    <a:noFill/>
                    <a:ln>
                      <a:noFill/>
                    </a:ln>
                  </pic:spPr>
                </pic:pic>
              </a:graphicData>
            </a:graphic>
          </wp:inline>
        </w:drawing>
      </w:r>
    </w:p>
    <w:p w:rsidR="00814353" w:rsidRDefault="00814353" w:rsidP="00814353">
      <w:pPr>
        <w:spacing w:after="0" w:line="360" w:lineRule="auto"/>
        <w:jc w:val="center"/>
        <w:rPr>
          <w:rFonts w:ascii="Times New Roman" w:hAnsi="Times New Roman" w:cs="Times New Roman"/>
          <w:b/>
          <w:sz w:val="24"/>
        </w:rPr>
      </w:pPr>
    </w:p>
    <w:p w:rsidR="00814353" w:rsidRPr="008D552E" w:rsidRDefault="00814353" w:rsidP="00814353">
      <w:pPr>
        <w:spacing w:after="0" w:line="360" w:lineRule="auto"/>
        <w:jc w:val="center"/>
        <w:rPr>
          <w:rFonts w:ascii="Times New Roman" w:hAnsi="Times New Roman" w:cs="Times New Roman"/>
          <w:b/>
        </w:rPr>
      </w:pPr>
    </w:p>
    <w:p w:rsidR="008F19E3" w:rsidRPr="008F19E3" w:rsidRDefault="008F19E3" w:rsidP="00946A21">
      <w:pPr>
        <w:pStyle w:val="BodyText"/>
        <w:shd w:val="clear" w:color="auto" w:fill="auto"/>
        <w:spacing w:after="0" w:line="240" w:lineRule="auto"/>
        <w:jc w:val="center"/>
        <w:rPr>
          <w:b/>
        </w:rPr>
      </w:pPr>
      <w:proofErr w:type="spellStart"/>
      <w:r w:rsidRPr="008F19E3">
        <w:rPr>
          <w:b/>
        </w:rPr>
        <w:t>Oleh</w:t>
      </w:r>
      <w:proofErr w:type="spellEnd"/>
    </w:p>
    <w:p w:rsidR="008F19E3" w:rsidRPr="008F19E3" w:rsidRDefault="008F19E3" w:rsidP="00946A21">
      <w:pPr>
        <w:pStyle w:val="BodyText"/>
        <w:shd w:val="clear" w:color="auto" w:fill="auto"/>
        <w:spacing w:after="0" w:line="240" w:lineRule="auto"/>
        <w:jc w:val="center"/>
        <w:rPr>
          <w:b/>
        </w:rPr>
      </w:pPr>
      <w:r w:rsidRPr="008F19E3">
        <w:rPr>
          <w:b/>
        </w:rPr>
        <w:t xml:space="preserve">Aditya </w:t>
      </w:r>
      <w:proofErr w:type="spellStart"/>
      <w:r w:rsidRPr="008F19E3">
        <w:rPr>
          <w:b/>
        </w:rPr>
        <w:t>Pradana</w:t>
      </w:r>
      <w:proofErr w:type="spellEnd"/>
    </w:p>
    <w:p w:rsidR="008F19E3" w:rsidRPr="008F19E3" w:rsidRDefault="008F19E3" w:rsidP="00946A21">
      <w:pPr>
        <w:pStyle w:val="BodyText"/>
        <w:shd w:val="clear" w:color="auto" w:fill="auto"/>
        <w:spacing w:after="0" w:line="240" w:lineRule="auto"/>
        <w:jc w:val="center"/>
        <w:rPr>
          <w:b/>
        </w:rPr>
      </w:pPr>
      <w:r w:rsidRPr="008F19E3">
        <w:rPr>
          <w:b/>
        </w:rPr>
        <w:t>NIM. 14/366595/GE/07882</w:t>
      </w:r>
    </w:p>
    <w:p w:rsidR="008F19E3" w:rsidRDefault="008F19E3" w:rsidP="00814353">
      <w:pPr>
        <w:pStyle w:val="BodyText"/>
        <w:shd w:val="clear" w:color="auto" w:fill="auto"/>
        <w:spacing w:after="0" w:line="360" w:lineRule="auto"/>
      </w:pPr>
    </w:p>
    <w:p w:rsidR="008F19E3" w:rsidRDefault="008F19E3" w:rsidP="00814353">
      <w:pPr>
        <w:pStyle w:val="BodyText"/>
        <w:shd w:val="clear" w:color="auto" w:fill="auto"/>
        <w:spacing w:after="0" w:line="360" w:lineRule="auto"/>
      </w:pPr>
    </w:p>
    <w:p w:rsidR="00946A21" w:rsidRDefault="00946A21" w:rsidP="00814353">
      <w:pPr>
        <w:pStyle w:val="BodyText"/>
        <w:shd w:val="clear" w:color="auto" w:fill="auto"/>
        <w:spacing w:after="0" w:line="360" w:lineRule="auto"/>
      </w:pPr>
    </w:p>
    <w:p w:rsidR="00946A21" w:rsidRDefault="00946A21" w:rsidP="00814353">
      <w:pPr>
        <w:pStyle w:val="BodyText"/>
        <w:shd w:val="clear" w:color="auto" w:fill="auto"/>
        <w:spacing w:after="0" w:line="360" w:lineRule="auto"/>
      </w:pPr>
    </w:p>
    <w:p w:rsidR="004B5209" w:rsidRDefault="004B5209" w:rsidP="00814353">
      <w:pPr>
        <w:pStyle w:val="BodyText"/>
        <w:shd w:val="clear" w:color="auto" w:fill="auto"/>
        <w:spacing w:after="0" w:line="360" w:lineRule="auto"/>
      </w:pPr>
    </w:p>
    <w:p w:rsidR="004B5209" w:rsidRDefault="004B5209" w:rsidP="00814353">
      <w:pPr>
        <w:pStyle w:val="BodyText"/>
        <w:shd w:val="clear" w:color="auto" w:fill="auto"/>
        <w:spacing w:after="0" w:line="360" w:lineRule="auto"/>
      </w:pPr>
    </w:p>
    <w:p w:rsidR="00946A21" w:rsidRDefault="008F19E3" w:rsidP="00946A21">
      <w:pPr>
        <w:pStyle w:val="BodyText"/>
        <w:shd w:val="clear" w:color="auto" w:fill="auto"/>
        <w:spacing w:after="0" w:line="240" w:lineRule="auto"/>
        <w:jc w:val="center"/>
      </w:pPr>
      <w:r>
        <w:t>KEMENTERIAN PENDIDIKAN</w:t>
      </w:r>
      <w:r w:rsidR="00946A21">
        <w:t>, KEBUDAYAAN, RISET, DAN TEKNOLOGI</w:t>
      </w:r>
    </w:p>
    <w:p w:rsidR="00946A21" w:rsidRDefault="008F19E3" w:rsidP="00946A21">
      <w:pPr>
        <w:pStyle w:val="BodyText"/>
        <w:shd w:val="clear" w:color="auto" w:fill="auto"/>
        <w:spacing w:after="0" w:line="240" w:lineRule="auto"/>
        <w:jc w:val="center"/>
      </w:pPr>
      <w:r>
        <w:t>UNIVERSITAS GADJAH MADA</w:t>
      </w:r>
    </w:p>
    <w:p w:rsidR="00946A21" w:rsidRDefault="008F19E3" w:rsidP="00946A21">
      <w:pPr>
        <w:pStyle w:val="BodyText"/>
        <w:shd w:val="clear" w:color="auto" w:fill="auto"/>
        <w:spacing w:after="0" w:line="240" w:lineRule="auto"/>
        <w:jc w:val="center"/>
      </w:pPr>
      <w:r>
        <w:t>FAKULTAS GEOGRAFI</w:t>
      </w:r>
    </w:p>
    <w:p w:rsidR="00946A21" w:rsidRDefault="008F19E3" w:rsidP="00946A21">
      <w:pPr>
        <w:pStyle w:val="BodyText"/>
        <w:shd w:val="clear" w:color="auto" w:fill="auto"/>
        <w:spacing w:after="0" w:line="240" w:lineRule="auto"/>
        <w:jc w:val="center"/>
      </w:pPr>
      <w:r>
        <w:t xml:space="preserve">YOGYAKARTA </w:t>
      </w:r>
    </w:p>
    <w:p w:rsidR="008F19E3" w:rsidRDefault="008F19E3" w:rsidP="00946A21">
      <w:pPr>
        <w:pStyle w:val="BodyText"/>
        <w:shd w:val="clear" w:color="auto" w:fill="auto"/>
        <w:spacing w:after="0" w:line="240" w:lineRule="auto"/>
        <w:jc w:val="center"/>
      </w:pPr>
      <w:r>
        <w:t>20</w:t>
      </w:r>
      <w:r w:rsidR="00946A21">
        <w:t>2</w:t>
      </w:r>
      <w:r>
        <w:t>1</w:t>
      </w:r>
    </w:p>
    <w:p w:rsidR="008F19E3" w:rsidRDefault="008F19E3">
      <w:pPr>
        <w:rPr>
          <w:rFonts w:ascii="Times New Roman" w:eastAsia="Times New Roman" w:hAnsi="Times New Roman" w:cs="Times New Roman"/>
        </w:rPr>
      </w:pPr>
      <w:r>
        <w:br w:type="page"/>
      </w:r>
    </w:p>
    <w:p w:rsidR="00814353" w:rsidRPr="00E73D09" w:rsidRDefault="00814353" w:rsidP="00814353">
      <w:pPr>
        <w:pStyle w:val="BodyText"/>
        <w:shd w:val="clear" w:color="auto" w:fill="auto"/>
        <w:spacing w:after="0" w:line="360" w:lineRule="auto"/>
        <w:rPr>
          <w:b/>
          <w:bCs/>
          <w:color w:val="000000"/>
          <w:sz w:val="24"/>
          <w:szCs w:val="24"/>
          <w:lang w:eastAsia="id-ID" w:bidi="id-ID"/>
        </w:rPr>
      </w:pPr>
      <w:r w:rsidRPr="00E73D09">
        <w:rPr>
          <w:b/>
          <w:bCs/>
          <w:color w:val="000000"/>
          <w:sz w:val="24"/>
          <w:szCs w:val="24"/>
          <w:lang w:eastAsia="id-ID" w:bidi="id-ID"/>
        </w:rPr>
        <w:lastRenderedPageBreak/>
        <w:t xml:space="preserve">ii. </w:t>
      </w:r>
      <w:proofErr w:type="spellStart"/>
      <w:r w:rsidRPr="00E73D09">
        <w:rPr>
          <w:b/>
          <w:bCs/>
          <w:color w:val="000000"/>
          <w:sz w:val="24"/>
          <w:szCs w:val="24"/>
          <w:lang w:eastAsia="id-ID" w:bidi="id-ID"/>
        </w:rPr>
        <w:t>Lembar</w:t>
      </w:r>
      <w:proofErr w:type="spellEnd"/>
      <w:r w:rsidRPr="00E73D09">
        <w:rPr>
          <w:b/>
          <w:bCs/>
          <w:color w:val="000000"/>
          <w:sz w:val="24"/>
          <w:szCs w:val="24"/>
          <w:lang w:eastAsia="id-ID" w:bidi="id-ID"/>
        </w:rPr>
        <w:t xml:space="preserve"> </w:t>
      </w:r>
      <w:proofErr w:type="spellStart"/>
      <w:r w:rsidRPr="00E73D09">
        <w:rPr>
          <w:b/>
          <w:bCs/>
          <w:color w:val="000000"/>
          <w:sz w:val="24"/>
          <w:szCs w:val="24"/>
          <w:lang w:eastAsia="id-ID" w:bidi="id-ID"/>
        </w:rPr>
        <w:t>persetujuan</w:t>
      </w:r>
      <w:proofErr w:type="spellEnd"/>
      <w:r w:rsidRPr="00E73D09">
        <w:rPr>
          <w:b/>
          <w:bCs/>
          <w:color w:val="000000"/>
          <w:sz w:val="24"/>
          <w:szCs w:val="24"/>
          <w:lang w:eastAsia="id-ID" w:bidi="id-ID"/>
        </w:rPr>
        <w:t xml:space="preserve"> </w:t>
      </w:r>
    </w:p>
    <w:p w:rsidR="00814353" w:rsidRPr="00946A21" w:rsidRDefault="00814353" w:rsidP="00814353">
      <w:pPr>
        <w:pStyle w:val="BodyText"/>
        <w:shd w:val="clear" w:color="auto" w:fill="auto"/>
        <w:spacing w:after="0" w:line="360" w:lineRule="auto"/>
        <w:jc w:val="center"/>
        <w:rPr>
          <w:b/>
          <w:bCs/>
          <w:color w:val="000000"/>
          <w:sz w:val="24"/>
          <w:szCs w:val="24"/>
          <w:lang w:eastAsia="id-ID" w:bidi="id-ID"/>
        </w:rPr>
      </w:pPr>
      <w:r w:rsidRPr="00946A21">
        <w:rPr>
          <w:b/>
          <w:bCs/>
          <w:color w:val="000000"/>
          <w:sz w:val="24"/>
          <w:szCs w:val="24"/>
          <w:lang w:val="id-ID" w:eastAsia="id-ID" w:bidi="id-ID"/>
        </w:rPr>
        <w:t xml:space="preserve">PERSETUJUAN </w:t>
      </w:r>
      <w:r w:rsidRPr="00946A21">
        <w:rPr>
          <w:b/>
          <w:bCs/>
          <w:color w:val="000000"/>
          <w:sz w:val="24"/>
          <w:szCs w:val="24"/>
          <w:lang w:eastAsia="id-ID" w:bidi="id-ID"/>
        </w:rPr>
        <w:t>PROPOSAL</w:t>
      </w:r>
    </w:p>
    <w:p w:rsidR="00814353" w:rsidRPr="00946A21"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Pr="00946A21" w:rsidRDefault="00814353" w:rsidP="00814353">
      <w:pPr>
        <w:pStyle w:val="BodyText"/>
        <w:shd w:val="clear" w:color="auto" w:fill="auto"/>
        <w:spacing w:after="0" w:line="360" w:lineRule="auto"/>
        <w:jc w:val="center"/>
        <w:rPr>
          <w:bCs/>
          <w:color w:val="000000"/>
          <w:sz w:val="24"/>
          <w:szCs w:val="24"/>
          <w:lang w:val="id-ID" w:eastAsia="id-ID" w:bidi="id-ID"/>
        </w:rPr>
      </w:pPr>
      <w:r w:rsidRPr="00946A21">
        <w:rPr>
          <w:bCs/>
          <w:color w:val="000000"/>
          <w:sz w:val="24"/>
          <w:szCs w:val="24"/>
          <w:lang w:eastAsia="id-ID" w:bidi="id-ID"/>
        </w:rPr>
        <w:t xml:space="preserve">Proposal </w:t>
      </w:r>
      <w:r w:rsidRPr="00946A21">
        <w:rPr>
          <w:bCs/>
          <w:color w:val="000000"/>
          <w:sz w:val="24"/>
          <w:szCs w:val="24"/>
          <w:lang w:val="id-ID" w:eastAsia="id-ID" w:bidi="id-ID"/>
        </w:rPr>
        <w:t>Skripsi yang berjudul</w:t>
      </w:r>
    </w:p>
    <w:p w:rsidR="00946A21" w:rsidRPr="008F19E3" w:rsidRDefault="00946A21" w:rsidP="00946A21">
      <w:pPr>
        <w:pStyle w:val="BodyTextIndent2"/>
        <w:tabs>
          <w:tab w:val="left" w:pos="720"/>
        </w:tabs>
        <w:spacing w:after="0" w:line="240" w:lineRule="auto"/>
        <w:ind w:left="720"/>
        <w:jc w:val="center"/>
        <w:rPr>
          <w:rFonts w:ascii="Times New Roman" w:hAnsi="Times New Roman" w:cs="Times New Roman"/>
          <w:sz w:val="24"/>
          <w:szCs w:val="24"/>
        </w:rPr>
      </w:pPr>
      <w:r w:rsidRPr="008F19E3">
        <w:rPr>
          <w:rFonts w:ascii="Times New Roman" w:hAnsi="Times New Roman" w:cs="Times New Roman"/>
          <w:sz w:val="24"/>
          <w:szCs w:val="24"/>
        </w:rPr>
        <w:t xml:space="preserve">PEMODELAN </w:t>
      </w:r>
      <w:r w:rsidRPr="008F19E3">
        <w:rPr>
          <w:rFonts w:ascii="Times New Roman" w:hAnsi="Times New Roman" w:cs="Times New Roman"/>
          <w:i/>
          <w:sz w:val="24"/>
          <w:szCs w:val="24"/>
        </w:rPr>
        <w:t>SPATIAL MULTI CRITERIA EVALUATION</w:t>
      </w:r>
      <w:r w:rsidRPr="008F19E3">
        <w:rPr>
          <w:rFonts w:ascii="Times New Roman" w:hAnsi="Times New Roman" w:cs="Times New Roman"/>
          <w:sz w:val="24"/>
          <w:szCs w:val="24"/>
        </w:rPr>
        <w:t xml:space="preserve"> (SMCE) TINGKAT RISIKO BENCANA </w:t>
      </w:r>
      <w:r w:rsidRPr="008F19E3">
        <w:rPr>
          <w:rFonts w:ascii="Times New Roman" w:hAnsi="Times New Roman" w:cs="Times New Roman"/>
          <w:i/>
          <w:sz w:val="24"/>
          <w:szCs w:val="24"/>
        </w:rPr>
        <w:t>FROST</w:t>
      </w:r>
      <w:r w:rsidRPr="008F19E3">
        <w:rPr>
          <w:rFonts w:ascii="Times New Roman" w:hAnsi="Times New Roman" w:cs="Times New Roman"/>
          <w:sz w:val="24"/>
          <w:szCs w:val="24"/>
        </w:rPr>
        <w:t xml:space="preserve"> (EMBUN UPAS) PADA LAHAN </w:t>
      </w:r>
      <w:proofErr w:type="gramStart"/>
      <w:r w:rsidRPr="008F19E3">
        <w:rPr>
          <w:rFonts w:ascii="Times New Roman" w:hAnsi="Times New Roman" w:cs="Times New Roman"/>
          <w:sz w:val="24"/>
          <w:szCs w:val="24"/>
        </w:rPr>
        <w:t xml:space="preserve">PERTANIAN </w:t>
      </w:r>
      <w:r>
        <w:rPr>
          <w:rFonts w:ascii="Times New Roman" w:hAnsi="Times New Roman" w:cs="Times New Roman"/>
          <w:sz w:val="24"/>
          <w:szCs w:val="24"/>
        </w:rPr>
        <w:t xml:space="preserve"> </w:t>
      </w:r>
      <w:r w:rsidRPr="008F19E3">
        <w:rPr>
          <w:rFonts w:ascii="Times New Roman" w:hAnsi="Times New Roman" w:cs="Times New Roman"/>
          <w:sz w:val="24"/>
          <w:szCs w:val="24"/>
        </w:rPr>
        <w:t>DI</w:t>
      </w:r>
      <w:proofErr w:type="gramEnd"/>
      <w:r w:rsidRPr="008F19E3">
        <w:rPr>
          <w:rFonts w:ascii="Times New Roman" w:hAnsi="Times New Roman" w:cs="Times New Roman"/>
          <w:sz w:val="24"/>
          <w:szCs w:val="24"/>
        </w:rPr>
        <w:t xml:space="preserve"> DATARAN TINGGI DIENG</w:t>
      </w:r>
    </w:p>
    <w:p w:rsidR="00814353" w:rsidRPr="00D1644B" w:rsidRDefault="00814353" w:rsidP="00814353">
      <w:pPr>
        <w:pStyle w:val="BodyText"/>
        <w:shd w:val="clear" w:color="auto" w:fill="auto"/>
        <w:spacing w:after="0" w:line="360" w:lineRule="auto"/>
        <w:jc w:val="center"/>
        <w:rPr>
          <w:b/>
          <w:bCs/>
          <w:color w:val="000000"/>
          <w:sz w:val="24"/>
          <w:szCs w:val="24"/>
          <w:lang w:eastAsia="id-ID" w:bidi="id-ID"/>
        </w:rPr>
      </w:pPr>
    </w:p>
    <w:p w:rsidR="00814353" w:rsidRPr="00D1644B" w:rsidRDefault="00814353" w:rsidP="00814353">
      <w:pPr>
        <w:pStyle w:val="BodyText"/>
        <w:shd w:val="clear" w:color="auto" w:fill="auto"/>
        <w:spacing w:after="0" w:line="360" w:lineRule="auto"/>
        <w:jc w:val="center"/>
        <w:rPr>
          <w:b/>
          <w:bCs/>
          <w:color w:val="000000"/>
          <w:sz w:val="24"/>
          <w:szCs w:val="24"/>
          <w:lang w:eastAsia="id-ID" w:bidi="id-ID"/>
        </w:rPr>
      </w:pPr>
    </w:p>
    <w:p w:rsidR="00814353" w:rsidRDefault="00814353" w:rsidP="00814353">
      <w:pPr>
        <w:pStyle w:val="BodyText"/>
        <w:shd w:val="clear" w:color="auto" w:fill="auto"/>
        <w:spacing w:after="0" w:line="360" w:lineRule="auto"/>
        <w:jc w:val="center"/>
        <w:rPr>
          <w:b/>
          <w:bCs/>
          <w:color w:val="000000"/>
          <w:sz w:val="24"/>
          <w:szCs w:val="24"/>
          <w:lang w:eastAsia="id-ID" w:bidi="id-ID"/>
        </w:rPr>
      </w:pPr>
    </w:p>
    <w:p w:rsidR="00814353" w:rsidRPr="00D1644B" w:rsidRDefault="00814353" w:rsidP="00814353">
      <w:pPr>
        <w:pStyle w:val="BodyText"/>
        <w:shd w:val="clear" w:color="auto" w:fill="auto"/>
        <w:spacing w:after="0" w:line="360" w:lineRule="auto"/>
        <w:jc w:val="center"/>
        <w:rPr>
          <w:b/>
          <w:bCs/>
          <w:color w:val="000000"/>
          <w:sz w:val="24"/>
          <w:szCs w:val="24"/>
          <w:lang w:eastAsia="id-ID" w:bidi="id-ID"/>
        </w:rPr>
      </w:pPr>
    </w:p>
    <w:p w:rsidR="00814353" w:rsidRPr="00D1644B" w:rsidRDefault="00814353" w:rsidP="00814353">
      <w:pPr>
        <w:pStyle w:val="BodyText"/>
        <w:shd w:val="clear" w:color="auto" w:fill="auto"/>
        <w:spacing w:after="0" w:line="360" w:lineRule="auto"/>
        <w:jc w:val="center"/>
        <w:rPr>
          <w:b/>
          <w:bCs/>
          <w:color w:val="000000"/>
          <w:sz w:val="24"/>
          <w:szCs w:val="24"/>
          <w:lang w:eastAsia="id-ID" w:bidi="id-ID"/>
        </w:rPr>
      </w:pPr>
    </w:p>
    <w:p w:rsidR="00814353" w:rsidRPr="00FE2CA5" w:rsidRDefault="00814353" w:rsidP="00814353">
      <w:pPr>
        <w:pStyle w:val="BodyText"/>
        <w:shd w:val="clear" w:color="auto" w:fill="auto"/>
        <w:spacing w:after="0" w:line="360" w:lineRule="auto"/>
        <w:jc w:val="center"/>
        <w:rPr>
          <w:bCs/>
          <w:color w:val="000000"/>
          <w:sz w:val="24"/>
          <w:szCs w:val="24"/>
          <w:lang w:eastAsia="id-ID" w:bidi="id-ID"/>
        </w:rPr>
      </w:pPr>
      <w:r w:rsidRPr="000A4A91">
        <w:rPr>
          <w:bCs/>
          <w:color w:val="000000"/>
          <w:sz w:val="24"/>
          <w:szCs w:val="24"/>
          <w:lang w:val="id-ID" w:eastAsia="id-ID" w:bidi="id-ID"/>
        </w:rPr>
        <w:t>Disusun oleh:</w:t>
      </w:r>
      <w:r>
        <w:rPr>
          <w:bCs/>
          <w:color w:val="000000"/>
          <w:sz w:val="24"/>
          <w:szCs w:val="24"/>
          <w:lang w:eastAsia="id-ID" w:bidi="id-ID"/>
        </w:rPr>
        <w:t xml:space="preserve"> </w:t>
      </w:r>
    </w:p>
    <w:p w:rsidR="00946A21" w:rsidRPr="008F19E3" w:rsidRDefault="00946A21" w:rsidP="00946A21">
      <w:pPr>
        <w:pStyle w:val="BodyText"/>
        <w:shd w:val="clear" w:color="auto" w:fill="auto"/>
        <w:spacing w:after="0" w:line="240" w:lineRule="auto"/>
        <w:jc w:val="center"/>
        <w:rPr>
          <w:b/>
        </w:rPr>
      </w:pPr>
    </w:p>
    <w:p w:rsidR="00946A21" w:rsidRPr="008F19E3" w:rsidRDefault="00946A21" w:rsidP="00946A21">
      <w:pPr>
        <w:pStyle w:val="BodyText"/>
        <w:shd w:val="clear" w:color="auto" w:fill="auto"/>
        <w:spacing w:after="0" w:line="240" w:lineRule="auto"/>
        <w:jc w:val="center"/>
        <w:rPr>
          <w:b/>
        </w:rPr>
      </w:pPr>
      <w:r w:rsidRPr="008F19E3">
        <w:rPr>
          <w:b/>
        </w:rPr>
        <w:t xml:space="preserve">Aditya </w:t>
      </w:r>
      <w:proofErr w:type="spellStart"/>
      <w:r w:rsidRPr="008F19E3">
        <w:rPr>
          <w:b/>
        </w:rPr>
        <w:t>Pradana</w:t>
      </w:r>
      <w:proofErr w:type="spellEnd"/>
    </w:p>
    <w:p w:rsidR="00946A21" w:rsidRPr="008F19E3" w:rsidRDefault="00946A21" w:rsidP="00946A21">
      <w:pPr>
        <w:pStyle w:val="BodyText"/>
        <w:shd w:val="clear" w:color="auto" w:fill="auto"/>
        <w:spacing w:after="0" w:line="240" w:lineRule="auto"/>
        <w:jc w:val="center"/>
        <w:rPr>
          <w:b/>
        </w:rPr>
      </w:pPr>
      <w:r w:rsidRPr="008F19E3">
        <w:rPr>
          <w:b/>
        </w:rPr>
        <w:t>NIM. 14/366595/GE/07882</w:t>
      </w:r>
    </w:p>
    <w:p w:rsidR="00814353" w:rsidRPr="000A4A91"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Pr="000A4A91"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Pr="000A4A91" w:rsidRDefault="00814353" w:rsidP="00814353">
      <w:pPr>
        <w:pStyle w:val="BodyText"/>
        <w:shd w:val="clear" w:color="auto" w:fill="auto"/>
        <w:spacing w:after="0" w:line="360" w:lineRule="auto"/>
        <w:jc w:val="center"/>
        <w:rPr>
          <w:bCs/>
          <w:color w:val="000000"/>
          <w:sz w:val="24"/>
          <w:szCs w:val="24"/>
          <w:lang w:val="id-ID" w:eastAsia="id-ID" w:bidi="id-ID"/>
        </w:rPr>
      </w:pPr>
      <w:r w:rsidRPr="000A4A91">
        <w:rPr>
          <w:bCs/>
          <w:color w:val="000000"/>
          <w:sz w:val="24"/>
          <w:szCs w:val="24"/>
          <w:lang w:val="id-ID" w:eastAsia="id-ID" w:bidi="id-ID"/>
        </w:rPr>
        <w:t>Dinyatakan memenuhi syarat untuk diuji</w:t>
      </w:r>
    </w:p>
    <w:p w:rsidR="00814353" w:rsidRPr="000A4A91" w:rsidRDefault="00814353" w:rsidP="00814353">
      <w:pPr>
        <w:pStyle w:val="BodyText"/>
        <w:shd w:val="clear" w:color="auto" w:fill="auto"/>
        <w:spacing w:after="0" w:line="360" w:lineRule="auto"/>
        <w:jc w:val="center"/>
        <w:rPr>
          <w:bCs/>
          <w:color w:val="000000"/>
          <w:sz w:val="24"/>
          <w:szCs w:val="24"/>
          <w:lang w:val="id-ID" w:eastAsia="id-ID" w:bidi="id-ID"/>
        </w:rPr>
      </w:pPr>
      <w:r w:rsidRPr="000A4A91">
        <w:rPr>
          <w:bCs/>
          <w:color w:val="000000"/>
          <w:sz w:val="24"/>
          <w:szCs w:val="24"/>
          <w:lang w:val="id-ID" w:eastAsia="id-ID" w:bidi="id-ID"/>
        </w:rPr>
        <w:t>Disetujui pada tanggal</w:t>
      </w:r>
    </w:p>
    <w:p w:rsidR="00814353" w:rsidRPr="00814353" w:rsidRDefault="00946A21" w:rsidP="00814353">
      <w:pPr>
        <w:pStyle w:val="BodyText"/>
        <w:shd w:val="clear" w:color="auto" w:fill="auto"/>
        <w:spacing w:after="0" w:line="360" w:lineRule="auto"/>
        <w:jc w:val="center"/>
        <w:rPr>
          <w:bCs/>
          <w:color w:val="000000"/>
          <w:sz w:val="24"/>
          <w:szCs w:val="24"/>
          <w:lang w:eastAsia="id-ID" w:bidi="id-ID"/>
        </w:rPr>
      </w:pPr>
      <w:r>
        <w:rPr>
          <w:bCs/>
          <w:color w:val="000000"/>
          <w:sz w:val="24"/>
          <w:szCs w:val="24"/>
          <w:lang w:eastAsia="id-ID" w:bidi="id-ID"/>
        </w:rPr>
        <w:t>17 November 2017</w:t>
      </w:r>
    </w:p>
    <w:p w:rsidR="00814353"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Default="00814353" w:rsidP="00814353">
      <w:pPr>
        <w:pStyle w:val="BodyText"/>
        <w:shd w:val="clear" w:color="auto" w:fill="auto"/>
        <w:spacing w:after="0" w:line="360" w:lineRule="auto"/>
        <w:jc w:val="center"/>
        <w:rPr>
          <w:bCs/>
          <w:color w:val="000000"/>
          <w:sz w:val="24"/>
          <w:szCs w:val="24"/>
          <w:lang w:val="id-ID" w:eastAsia="id-ID" w:bidi="id-ID"/>
        </w:rPr>
      </w:pPr>
    </w:p>
    <w:p w:rsidR="00814353" w:rsidRPr="0082705E" w:rsidRDefault="00814353" w:rsidP="00814353">
      <w:pPr>
        <w:pStyle w:val="BodyText"/>
        <w:shd w:val="clear" w:color="auto" w:fill="auto"/>
        <w:spacing w:after="0" w:line="360" w:lineRule="auto"/>
        <w:jc w:val="center"/>
        <w:rPr>
          <w:bCs/>
          <w:color w:val="000000"/>
          <w:sz w:val="24"/>
          <w:szCs w:val="24"/>
          <w:lang w:val="id-ID" w:eastAsia="id-ID" w:bidi="id-ID"/>
        </w:rPr>
      </w:pPr>
      <w:r w:rsidRPr="0082705E">
        <w:rPr>
          <w:bCs/>
          <w:color w:val="000000"/>
          <w:sz w:val="24"/>
          <w:szCs w:val="24"/>
          <w:lang w:val="id-ID" w:eastAsia="id-ID" w:bidi="id-ID"/>
        </w:rPr>
        <w:t xml:space="preserve">Pembimbing </w:t>
      </w:r>
    </w:p>
    <w:p w:rsidR="00814353" w:rsidRDefault="00814353" w:rsidP="00814353">
      <w:pPr>
        <w:pStyle w:val="BodyText"/>
        <w:shd w:val="clear" w:color="auto" w:fill="auto"/>
        <w:spacing w:after="0" w:line="360" w:lineRule="auto"/>
        <w:jc w:val="center"/>
        <w:rPr>
          <w:bCs/>
          <w:color w:val="000000"/>
          <w:sz w:val="24"/>
          <w:szCs w:val="24"/>
          <w:lang w:eastAsia="id-ID" w:bidi="id-ID"/>
        </w:rPr>
      </w:pPr>
    </w:p>
    <w:p w:rsidR="00814353" w:rsidRDefault="00814353" w:rsidP="00814353">
      <w:pPr>
        <w:pStyle w:val="BodyText"/>
        <w:shd w:val="clear" w:color="auto" w:fill="auto"/>
        <w:spacing w:after="0" w:line="360" w:lineRule="auto"/>
        <w:jc w:val="center"/>
        <w:rPr>
          <w:bCs/>
          <w:color w:val="000000"/>
          <w:sz w:val="24"/>
          <w:szCs w:val="24"/>
          <w:lang w:eastAsia="id-ID" w:bidi="id-ID"/>
        </w:rPr>
      </w:pPr>
    </w:p>
    <w:p w:rsidR="00814353" w:rsidRDefault="00814353" w:rsidP="00814353">
      <w:pPr>
        <w:pStyle w:val="BodyText"/>
        <w:shd w:val="clear" w:color="auto" w:fill="auto"/>
        <w:spacing w:after="0" w:line="360" w:lineRule="auto"/>
        <w:jc w:val="center"/>
        <w:rPr>
          <w:bCs/>
          <w:color w:val="000000"/>
          <w:sz w:val="24"/>
          <w:szCs w:val="24"/>
          <w:lang w:eastAsia="id-ID" w:bidi="id-ID"/>
        </w:rPr>
      </w:pPr>
    </w:p>
    <w:p w:rsidR="00814353" w:rsidRPr="00D00DCF" w:rsidRDefault="00814353" w:rsidP="00814353">
      <w:pPr>
        <w:pStyle w:val="BodyText"/>
        <w:shd w:val="clear" w:color="auto" w:fill="auto"/>
        <w:spacing w:after="0" w:line="360" w:lineRule="auto"/>
        <w:jc w:val="center"/>
        <w:rPr>
          <w:bCs/>
          <w:color w:val="000000"/>
          <w:sz w:val="24"/>
          <w:szCs w:val="24"/>
          <w:lang w:eastAsia="id-ID" w:bidi="id-ID"/>
        </w:rPr>
      </w:pPr>
      <w:proofErr w:type="spellStart"/>
      <w:r>
        <w:rPr>
          <w:bCs/>
          <w:color w:val="000000"/>
          <w:sz w:val="24"/>
          <w:szCs w:val="24"/>
          <w:lang w:eastAsia="id-ID" w:bidi="id-ID"/>
        </w:rPr>
        <w:t>Nama</w:t>
      </w:r>
      <w:proofErr w:type="spellEnd"/>
      <w:r w:rsidR="00946A21">
        <w:rPr>
          <w:bCs/>
          <w:color w:val="000000"/>
          <w:sz w:val="24"/>
          <w:szCs w:val="24"/>
          <w:lang w:eastAsia="id-ID" w:bidi="id-ID"/>
        </w:rPr>
        <w:t xml:space="preserve"> (</w:t>
      </w:r>
      <w:proofErr w:type="spellStart"/>
      <w:r w:rsidR="00946A21">
        <w:rPr>
          <w:bCs/>
          <w:color w:val="000000"/>
          <w:sz w:val="24"/>
          <w:szCs w:val="24"/>
          <w:lang w:eastAsia="id-ID" w:bidi="id-ID"/>
        </w:rPr>
        <w:t>lengkap</w:t>
      </w:r>
      <w:proofErr w:type="spellEnd"/>
      <w:r w:rsidR="00946A21">
        <w:rPr>
          <w:bCs/>
          <w:color w:val="000000"/>
          <w:sz w:val="24"/>
          <w:szCs w:val="24"/>
          <w:lang w:eastAsia="id-ID" w:bidi="id-ID"/>
        </w:rPr>
        <w:t xml:space="preserve"> </w:t>
      </w:r>
      <w:proofErr w:type="spellStart"/>
      <w:r w:rsidR="00946A21">
        <w:rPr>
          <w:bCs/>
          <w:color w:val="000000"/>
          <w:sz w:val="24"/>
          <w:szCs w:val="24"/>
          <w:lang w:eastAsia="id-ID" w:bidi="id-ID"/>
        </w:rPr>
        <w:t>dengan</w:t>
      </w:r>
      <w:proofErr w:type="spellEnd"/>
      <w:r w:rsidR="00946A21">
        <w:rPr>
          <w:bCs/>
          <w:color w:val="000000"/>
          <w:sz w:val="24"/>
          <w:szCs w:val="24"/>
          <w:lang w:eastAsia="id-ID" w:bidi="id-ID"/>
        </w:rPr>
        <w:t xml:space="preserve"> </w:t>
      </w:r>
      <w:proofErr w:type="spellStart"/>
      <w:r w:rsidR="00946A21">
        <w:rPr>
          <w:bCs/>
          <w:color w:val="000000"/>
          <w:sz w:val="24"/>
          <w:szCs w:val="24"/>
          <w:lang w:eastAsia="id-ID" w:bidi="id-ID"/>
        </w:rPr>
        <w:t>gelar</w:t>
      </w:r>
      <w:proofErr w:type="spellEnd"/>
      <w:r w:rsidR="00946A21">
        <w:rPr>
          <w:bCs/>
          <w:color w:val="000000"/>
          <w:sz w:val="24"/>
          <w:szCs w:val="24"/>
          <w:lang w:eastAsia="id-ID" w:bidi="id-ID"/>
        </w:rPr>
        <w:t>)</w:t>
      </w:r>
    </w:p>
    <w:p w:rsidR="00814353" w:rsidRPr="00FE3764" w:rsidRDefault="00814353" w:rsidP="00814353">
      <w:pPr>
        <w:pStyle w:val="BodyText"/>
        <w:shd w:val="clear" w:color="auto" w:fill="auto"/>
        <w:spacing w:after="0" w:line="360" w:lineRule="auto"/>
        <w:jc w:val="center"/>
        <w:rPr>
          <w:bCs/>
          <w:color w:val="000000"/>
          <w:sz w:val="24"/>
          <w:szCs w:val="24"/>
          <w:lang w:eastAsia="id-ID" w:bidi="id-ID"/>
        </w:rPr>
      </w:pPr>
      <w:r w:rsidRPr="0082705E">
        <w:rPr>
          <w:bCs/>
          <w:color w:val="000000"/>
          <w:sz w:val="24"/>
          <w:szCs w:val="24"/>
          <w:lang w:val="id-ID" w:eastAsia="id-ID" w:bidi="id-ID"/>
        </w:rPr>
        <w:t>NIP</w:t>
      </w:r>
      <w:r>
        <w:rPr>
          <w:bCs/>
          <w:color w:val="000000"/>
          <w:sz w:val="24"/>
          <w:szCs w:val="24"/>
          <w:lang w:eastAsia="id-ID" w:bidi="id-ID"/>
        </w:rPr>
        <w:t xml:space="preserve">. </w:t>
      </w:r>
    </w:p>
    <w:tbl>
      <w:tblPr>
        <w:tblW w:w="0" w:type="auto"/>
        <w:tblLook w:val="04A0" w:firstRow="1" w:lastRow="0" w:firstColumn="1" w:lastColumn="0" w:noHBand="0" w:noVBand="1"/>
      </w:tblPr>
      <w:tblGrid>
        <w:gridCol w:w="3136"/>
        <w:gridCol w:w="2401"/>
        <w:gridCol w:w="2401"/>
      </w:tblGrid>
      <w:tr w:rsidR="00814353" w:rsidRPr="0082705E" w:rsidTr="006D4AFB">
        <w:tc>
          <w:tcPr>
            <w:tcW w:w="3770" w:type="dxa"/>
            <w:shd w:val="clear" w:color="auto" w:fill="auto"/>
          </w:tcPr>
          <w:p w:rsidR="00814353" w:rsidRPr="0082705E" w:rsidRDefault="00814353" w:rsidP="006D4AFB">
            <w:pPr>
              <w:pStyle w:val="BodyText"/>
              <w:shd w:val="clear" w:color="auto" w:fill="auto"/>
              <w:spacing w:after="0" w:line="360" w:lineRule="auto"/>
              <w:jc w:val="center"/>
              <w:rPr>
                <w:bCs/>
                <w:color w:val="000000"/>
                <w:sz w:val="24"/>
                <w:szCs w:val="24"/>
                <w:lang w:val="id-ID" w:eastAsia="id-ID" w:bidi="id-ID"/>
              </w:rPr>
            </w:pPr>
          </w:p>
        </w:tc>
        <w:tc>
          <w:tcPr>
            <w:tcW w:w="2875" w:type="dxa"/>
          </w:tcPr>
          <w:p w:rsidR="00814353" w:rsidRPr="00D00DCF" w:rsidRDefault="00814353" w:rsidP="006D4AFB">
            <w:pPr>
              <w:pStyle w:val="BodyText"/>
              <w:shd w:val="clear" w:color="auto" w:fill="auto"/>
              <w:spacing w:after="0" w:line="360" w:lineRule="auto"/>
              <w:jc w:val="center"/>
              <w:rPr>
                <w:bCs/>
                <w:color w:val="000000"/>
                <w:sz w:val="24"/>
                <w:szCs w:val="24"/>
                <w:lang w:eastAsia="id-ID" w:bidi="id-ID"/>
              </w:rPr>
            </w:pPr>
          </w:p>
        </w:tc>
        <w:tc>
          <w:tcPr>
            <w:tcW w:w="2875" w:type="dxa"/>
            <w:shd w:val="clear" w:color="auto" w:fill="auto"/>
          </w:tcPr>
          <w:p w:rsidR="00814353" w:rsidRPr="00D00DCF" w:rsidRDefault="00814353" w:rsidP="006D4AFB">
            <w:pPr>
              <w:pStyle w:val="BodyText"/>
              <w:shd w:val="clear" w:color="auto" w:fill="auto"/>
              <w:spacing w:after="0" w:line="360" w:lineRule="auto"/>
              <w:jc w:val="center"/>
              <w:rPr>
                <w:bCs/>
                <w:color w:val="000000"/>
                <w:sz w:val="24"/>
                <w:szCs w:val="24"/>
                <w:lang w:eastAsia="id-ID" w:bidi="id-ID"/>
              </w:rPr>
            </w:pPr>
          </w:p>
        </w:tc>
      </w:tr>
    </w:tbl>
    <w:p w:rsidR="00E73D09" w:rsidRDefault="00E73D09" w:rsidP="00E73D09">
      <w:pPr>
        <w:pStyle w:val="ListParagraph"/>
        <w:numPr>
          <w:ilvl w:val="0"/>
          <w:numId w:val="2"/>
        </w:numPr>
        <w:ind w:left="567" w:hanging="567"/>
      </w:pPr>
      <w:proofErr w:type="spellStart"/>
      <w:r>
        <w:lastRenderedPageBreak/>
        <w:t>Latar</w:t>
      </w:r>
      <w:proofErr w:type="spellEnd"/>
      <w:r>
        <w:t xml:space="preserve"> </w:t>
      </w:r>
      <w:proofErr w:type="spellStart"/>
      <w:r>
        <w:t>Belakang</w:t>
      </w:r>
      <w:proofErr w:type="spellEnd"/>
    </w:p>
    <w:p w:rsidR="00E73D09" w:rsidRDefault="00E73D09" w:rsidP="006D4AFB">
      <w:pPr>
        <w:pStyle w:val="ListParagraph"/>
        <w:numPr>
          <w:ilvl w:val="0"/>
          <w:numId w:val="2"/>
        </w:numPr>
        <w:ind w:left="567" w:hanging="567"/>
      </w:pPr>
      <w:proofErr w:type="spellStart"/>
      <w:r>
        <w:t>Perumusan</w:t>
      </w:r>
      <w:proofErr w:type="spellEnd"/>
      <w:r>
        <w:t xml:space="preserve"> </w:t>
      </w:r>
      <w:proofErr w:type="spellStart"/>
      <w:r>
        <w:t>Masalah</w:t>
      </w:r>
      <w:proofErr w:type="spellEnd"/>
    </w:p>
    <w:p w:rsidR="00E73D09" w:rsidRDefault="00E73D09" w:rsidP="006D4AFB">
      <w:pPr>
        <w:pStyle w:val="ListParagraph"/>
        <w:numPr>
          <w:ilvl w:val="0"/>
          <w:numId w:val="2"/>
        </w:numPr>
        <w:ind w:left="567" w:hanging="567"/>
      </w:pPr>
      <w:proofErr w:type="spellStart"/>
      <w:r>
        <w:t>Tujuan</w:t>
      </w:r>
      <w:proofErr w:type="spellEnd"/>
    </w:p>
    <w:p w:rsidR="00E73D09" w:rsidRDefault="00E73D09" w:rsidP="00E73D09">
      <w:pPr>
        <w:pStyle w:val="ListParagraph"/>
        <w:numPr>
          <w:ilvl w:val="0"/>
          <w:numId w:val="2"/>
        </w:numPr>
        <w:ind w:left="567" w:hanging="567"/>
      </w:pPr>
      <w:proofErr w:type="spellStart"/>
      <w:r>
        <w:t>Manfaat</w:t>
      </w:r>
      <w:proofErr w:type="spellEnd"/>
    </w:p>
    <w:p w:rsidR="00E73D09" w:rsidRDefault="00E73D09" w:rsidP="00E73D09">
      <w:pPr>
        <w:pStyle w:val="ListParagraph"/>
        <w:numPr>
          <w:ilvl w:val="0"/>
          <w:numId w:val="2"/>
        </w:numPr>
        <w:ind w:left="567" w:hanging="567"/>
      </w:pPr>
      <w:proofErr w:type="spellStart"/>
      <w:r>
        <w:t>Tinjauan</w:t>
      </w:r>
      <w:proofErr w:type="spellEnd"/>
      <w:r>
        <w:t xml:space="preserve"> </w:t>
      </w:r>
      <w:proofErr w:type="spellStart"/>
      <w:r>
        <w:t>Kepustakaan</w:t>
      </w:r>
      <w:proofErr w:type="spellEnd"/>
    </w:p>
    <w:p w:rsidR="00E73D09" w:rsidRDefault="00E73D09" w:rsidP="00E73D09">
      <w:pPr>
        <w:pStyle w:val="ListParagraph"/>
        <w:numPr>
          <w:ilvl w:val="1"/>
          <w:numId w:val="2"/>
        </w:numPr>
      </w:pPr>
      <w:proofErr w:type="spellStart"/>
      <w:r>
        <w:t>Teori</w:t>
      </w:r>
      <w:proofErr w:type="spellEnd"/>
      <w:r>
        <w:t xml:space="preserve"> </w:t>
      </w:r>
    </w:p>
    <w:p w:rsidR="00E73D09" w:rsidRDefault="00E73D09" w:rsidP="00E73D09">
      <w:pPr>
        <w:pStyle w:val="ListParagraph"/>
        <w:numPr>
          <w:ilvl w:val="1"/>
          <w:numId w:val="2"/>
        </w:numPr>
      </w:pPr>
      <w:proofErr w:type="spellStart"/>
      <w:r>
        <w:t>Penelitian</w:t>
      </w:r>
      <w:proofErr w:type="spellEnd"/>
      <w:r>
        <w:t xml:space="preserve"> </w:t>
      </w:r>
      <w:proofErr w:type="spellStart"/>
      <w:r>
        <w:t>terdahulu</w:t>
      </w:r>
      <w:proofErr w:type="spellEnd"/>
    </w:p>
    <w:p w:rsidR="00E73D09" w:rsidRDefault="00E73D09" w:rsidP="00E73D09">
      <w:pPr>
        <w:pStyle w:val="ListParagraph"/>
        <w:numPr>
          <w:ilvl w:val="1"/>
          <w:numId w:val="2"/>
        </w:numPr>
      </w:pPr>
      <w:proofErr w:type="spellStart"/>
      <w:r>
        <w:t>Kerangka</w:t>
      </w:r>
      <w:proofErr w:type="spellEnd"/>
      <w:r>
        <w:t xml:space="preserve"> </w:t>
      </w:r>
      <w:proofErr w:type="spellStart"/>
      <w:r>
        <w:t>teori</w:t>
      </w:r>
      <w:proofErr w:type="spellEnd"/>
      <w:r>
        <w:t>/</w:t>
      </w:r>
      <w:proofErr w:type="spellStart"/>
      <w:r>
        <w:t>pemikiran</w:t>
      </w:r>
      <w:proofErr w:type="spellEnd"/>
    </w:p>
    <w:p w:rsidR="00E73D09" w:rsidRDefault="00E73D09" w:rsidP="00E73D09">
      <w:pPr>
        <w:pStyle w:val="ListParagraph"/>
        <w:numPr>
          <w:ilvl w:val="0"/>
          <w:numId w:val="2"/>
        </w:numPr>
        <w:ind w:left="567" w:hanging="567"/>
      </w:pPr>
      <w:proofErr w:type="spellStart"/>
      <w:r>
        <w:t>Metod</w:t>
      </w:r>
      <w:r w:rsidR="008F19E3">
        <w:t>o</w:t>
      </w:r>
      <w:r>
        <w:t>logi</w:t>
      </w:r>
      <w:proofErr w:type="spellEnd"/>
    </w:p>
    <w:p w:rsidR="00E73D09" w:rsidRDefault="00E73D09" w:rsidP="00E73D09">
      <w:pPr>
        <w:pStyle w:val="ListParagraph"/>
        <w:numPr>
          <w:ilvl w:val="1"/>
          <w:numId w:val="2"/>
        </w:numPr>
      </w:pPr>
      <w:proofErr w:type="spellStart"/>
      <w:r>
        <w:t>Alasan</w:t>
      </w:r>
      <w:proofErr w:type="spellEnd"/>
      <w:r>
        <w:t xml:space="preserve"> </w:t>
      </w:r>
      <w:proofErr w:type="spellStart"/>
      <w:r>
        <w:t>pemilihan</w:t>
      </w:r>
      <w:proofErr w:type="spellEnd"/>
      <w:r>
        <w:t xml:space="preserve"> </w:t>
      </w:r>
      <w:proofErr w:type="spellStart"/>
      <w:r>
        <w:t>lokasi</w:t>
      </w:r>
      <w:proofErr w:type="spellEnd"/>
    </w:p>
    <w:p w:rsidR="00E73D09" w:rsidRDefault="00E73D09" w:rsidP="00E73D09">
      <w:pPr>
        <w:pStyle w:val="ListParagraph"/>
        <w:numPr>
          <w:ilvl w:val="1"/>
          <w:numId w:val="2"/>
        </w:numPr>
      </w:pPr>
      <w:proofErr w:type="spellStart"/>
      <w:r>
        <w:t>Bahan</w:t>
      </w:r>
      <w:proofErr w:type="spellEnd"/>
      <w:r>
        <w:t xml:space="preserve"> </w:t>
      </w:r>
      <w:proofErr w:type="spellStart"/>
      <w:r>
        <w:t>dan</w:t>
      </w:r>
      <w:proofErr w:type="spellEnd"/>
      <w:r>
        <w:t xml:space="preserve"> </w:t>
      </w:r>
      <w:proofErr w:type="spellStart"/>
      <w:r>
        <w:t>alat</w:t>
      </w:r>
      <w:proofErr w:type="spellEnd"/>
      <w:r>
        <w:t xml:space="preserve"> yang </w:t>
      </w:r>
      <w:proofErr w:type="spellStart"/>
      <w:r>
        <w:t>digunakan</w:t>
      </w:r>
      <w:proofErr w:type="spellEnd"/>
    </w:p>
    <w:p w:rsidR="00E73D09" w:rsidRDefault="00E73D09" w:rsidP="00E73D09">
      <w:pPr>
        <w:pStyle w:val="ListParagraph"/>
        <w:numPr>
          <w:ilvl w:val="1"/>
          <w:numId w:val="2"/>
        </w:numPr>
      </w:pPr>
      <w:proofErr w:type="spellStart"/>
      <w:r>
        <w:t>Pengolahan</w:t>
      </w:r>
      <w:proofErr w:type="spellEnd"/>
      <w:r>
        <w:t xml:space="preserve"> data</w:t>
      </w:r>
    </w:p>
    <w:p w:rsidR="00E73D09" w:rsidRDefault="00E73D09" w:rsidP="00E73D09">
      <w:pPr>
        <w:pStyle w:val="ListParagraph"/>
        <w:numPr>
          <w:ilvl w:val="1"/>
          <w:numId w:val="2"/>
        </w:numPr>
      </w:pPr>
      <w:proofErr w:type="spellStart"/>
      <w:r>
        <w:t>Analisis</w:t>
      </w:r>
      <w:proofErr w:type="spellEnd"/>
      <w:r>
        <w:t xml:space="preserve"> data</w:t>
      </w:r>
    </w:p>
    <w:p w:rsidR="00E73D09" w:rsidRDefault="00E73D09" w:rsidP="00E73D09">
      <w:pPr>
        <w:pStyle w:val="ListParagraph"/>
        <w:numPr>
          <w:ilvl w:val="1"/>
          <w:numId w:val="2"/>
        </w:numPr>
      </w:pPr>
      <w:r>
        <w:t xml:space="preserve">Diagram </w:t>
      </w:r>
      <w:proofErr w:type="spellStart"/>
      <w:r>
        <w:t>alir</w:t>
      </w:r>
      <w:proofErr w:type="spellEnd"/>
      <w:r>
        <w:t xml:space="preserve"> </w:t>
      </w:r>
      <w:proofErr w:type="spellStart"/>
      <w:r>
        <w:t>penelitian</w:t>
      </w:r>
      <w:proofErr w:type="spellEnd"/>
    </w:p>
    <w:p w:rsidR="00E73D09" w:rsidRDefault="00E73D09" w:rsidP="00E73D09">
      <w:pPr>
        <w:pStyle w:val="ListParagraph"/>
        <w:numPr>
          <w:ilvl w:val="1"/>
          <w:numId w:val="2"/>
        </w:numPr>
      </w:pPr>
      <w:proofErr w:type="spellStart"/>
      <w:r>
        <w:t>Batasan</w:t>
      </w:r>
      <w:proofErr w:type="spellEnd"/>
      <w:r>
        <w:t xml:space="preserve"> </w:t>
      </w:r>
      <w:proofErr w:type="spellStart"/>
      <w:r>
        <w:t>operasional</w:t>
      </w:r>
      <w:proofErr w:type="spellEnd"/>
    </w:p>
    <w:p w:rsidR="00E73D09" w:rsidRDefault="00E73D09" w:rsidP="00E73D09">
      <w:pPr>
        <w:pStyle w:val="ListParagraph"/>
        <w:numPr>
          <w:ilvl w:val="0"/>
          <w:numId w:val="2"/>
        </w:numPr>
        <w:ind w:hanging="720"/>
      </w:pPr>
      <w:proofErr w:type="spellStart"/>
      <w:r>
        <w:t>Daftar</w:t>
      </w:r>
      <w:proofErr w:type="spellEnd"/>
      <w:r>
        <w:t xml:space="preserve"> </w:t>
      </w:r>
      <w:proofErr w:type="spellStart"/>
      <w:r>
        <w:t>Pustaka</w:t>
      </w:r>
      <w:proofErr w:type="spellEnd"/>
    </w:p>
    <w:p w:rsidR="00E73D09" w:rsidRDefault="00E73D09" w:rsidP="00E73D09">
      <w:pPr>
        <w:pStyle w:val="ListParagraph"/>
        <w:numPr>
          <w:ilvl w:val="0"/>
          <w:numId w:val="2"/>
        </w:numPr>
        <w:ind w:hanging="720"/>
      </w:pPr>
      <w:proofErr w:type="spellStart"/>
      <w:r>
        <w:t>Rencana</w:t>
      </w:r>
      <w:proofErr w:type="spellEnd"/>
      <w:r>
        <w:t xml:space="preserve"> </w:t>
      </w:r>
      <w:proofErr w:type="spellStart"/>
      <w:r>
        <w:t>Jadwal</w:t>
      </w:r>
      <w:proofErr w:type="spellEnd"/>
      <w:r>
        <w:t xml:space="preserve"> </w:t>
      </w:r>
      <w:proofErr w:type="spellStart"/>
      <w:r>
        <w:t>Penelitian</w:t>
      </w:r>
      <w:proofErr w:type="spellEnd"/>
    </w:p>
    <w:p w:rsidR="00E73D09" w:rsidRDefault="00E73D09" w:rsidP="00E73D09">
      <w:pPr>
        <w:pStyle w:val="ListParagraph"/>
        <w:numPr>
          <w:ilvl w:val="0"/>
          <w:numId w:val="2"/>
        </w:numPr>
        <w:ind w:hanging="720"/>
      </w:pPr>
      <w:proofErr w:type="spellStart"/>
      <w:r>
        <w:t>Rencana</w:t>
      </w:r>
      <w:proofErr w:type="spellEnd"/>
      <w:r>
        <w:t xml:space="preserve"> Isi </w:t>
      </w:r>
      <w:proofErr w:type="spellStart"/>
      <w:r>
        <w:t>Skripsi</w:t>
      </w:r>
      <w:proofErr w:type="spellEnd"/>
    </w:p>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8F19E3" w:rsidRDefault="008F19E3" w:rsidP="008F19E3"/>
    <w:p w:rsidR="00946A21" w:rsidRPr="008F19E3" w:rsidRDefault="00946A21" w:rsidP="00946A21">
      <w:pPr>
        <w:pStyle w:val="BodyTextIndent2"/>
        <w:tabs>
          <w:tab w:val="left" w:pos="720"/>
        </w:tabs>
        <w:spacing w:after="0" w:line="240" w:lineRule="auto"/>
        <w:ind w:left="720"/>
        <w:jc w:val="center"/>
        <w:rPr>
          <w:rFonts w:ascii="Times New Roman" w:hAnsi="Times New Roman" w:cs="Times New Roman"/>
          <w:sz w:val="24"/>
          <w:szCs w:val="24"/>
        </w:rPr>
      </w:pPr>
      <w:r w:rsidRPr="008F19E3">
        <w:rPr>
          <w:rFonts w:ascii="Times New Roman" w:hAnsi="Times New Roman" w:cs="Times New Roman"/>
          <w:sz w:val="24"/>
          <w:szCs w:val="24"/>
        </w:rPr>
        <w:lastRenderedPageBreak/>
        <w:t xml:space="preserve">PEMODELAN </w:t>
      </w:r>
      <w:r w:rsidRPr="008F19E3">
        <w:rPr>
          <w:rFonts w:ascii="Times New Roman" w:hAnsi="Times New Roman" w:cs="Times New Roman"/>
          <w:i/>
          <w:sz w:val="24"/>
          <w:szCs w:val="24"/>
        </w:rPr>
        <w:t>SPATIAL MULTI CRITERIA EVALUATION</w:t>
      </w:r>
      <w:r w:rsidRPr="008F19E3">
        <w:rPr>
          <w:rFonts w:ascii="Times New Roman" w:hAnsi="Times New Roman" w:cs="Times New Roman"/>
          <w:sz w:val="24"/>
          <w:szCs w:val="24"/>
        </w:rPr>
        <w:t xml:space="preserve"> (SMCE) TINGKAT RISIKO BENCANA </w:t>
      </w:r>
      <w:r w:rsidRPr="008F19E3">
        <w:rPr>
          <w:rFonts w:ascii="Times New Roman" w:hAnsi="Times New Roman" w:cs="Times New Roman"/>
          <w:i/>
          <w:sz w:val="24"/>
          <w:szCs w:val="24"/>
        </w:rPr>
        <w:t>FROST</w:t>
      </w:r>
      <w:r w:rsidRPr="008F19E3">
        <w:rPr>
          <w:rFonts w:ascii="Times New Roman" w:hAnsi="Times New Roman" w:cs="Times New Roman"/>
          <w:sz w:val="24"/>
          <w:szCs w:val="24"/>
        </w:rPr>
        <w:t xml:space="preserve"> (EMBUN UPAS) PADA LAHAN </w:t>
      </w:r>
      <w:proofErr w:type="gramStart"/>
      <w:r w:rsidRPr="008F19E3">
        <w:rPr>
          <w:rFonts w:ascii="Times New Roman" w:hAnsi="Times New Roman" w:cs="Times New Roman"/>
          <w:sz w:val="24"/>
          <w:szCs w:val="24"/>
        </w:rPr>
        <w:t xml:space="preserve">PERTANIAN </w:t>
      </w:r>
      <w:r>
        <w:rPr>
          <w:rFonts w:ascii="Times New Roman" w:hAnsi="Times New Roman" w:cs="Times New Roman"/>
          <w:sz w:val="24"/>
          <w:szCs w:val="24"/>
        </w:rPr>
        <w:t xml:space="preserve"> </w:t>
      </w:r>
      <w:r w:rsidRPr="008F19E3">
        <w:rPr>
          <w:rFonts w:ascii="Times New Roman" w:hAnsi="Times New Roman" w:cs="Times New Roman"/>
          <w:sz w:val="24"/>
          <w:szCs w:val="24"/>
        </w:rPr>
        <w:t>DI</w:t>
      </w:r>
      <w:proofErr w:type="gramEnd"/>
      <w:r w:rsidRPr="008F19E3">
        <w:rPr>
          <w:rFonts w:ascii="Times New Roman" w:hAnsi="Times New Roman" w:cs="Times New Roman"/>
          <w:sz w:val="24"/>
          <w:szCs w:val="24"/>
        </w:rPr>
        <w:t xml:space="preserve"> DATARAN TINGGI DIENG</w:t>
      </w:r>
    </w:p>
    <w:p w:rsidR="00946A21" w:rsidRDefault="00946A21" w:rsidP="00946A21">
      <w:pPr>
        <w:spacing w:after="0" w:line="360" w:lineRule="auto"/>
        <w:jc w:val="center"/>
        <w:rPr>
          <w:rFonts w:ascii="Times New Roman" w:hAnsi="Times New Roman" w:cs="Times New Roman"/>
          <w:b/>
          <w:sz w:val="24"/>
        </w:rPr>
      </w:pPr>
    </w:p>
    <w:p w:rsidR="00946A21" w:rsidRDefault="00946A21" w:rsidP="00946A21">
      <w:pPr>
        <w:spacing w:after="0" w:line="360" w:lineRule="auto"/>
        <w:jc w:val="center"/>
        <w:rPr>
          <w:rFonts w:ascii="Times New Roman" w:hAnsi="Times New Roman" w:cs="Times New Roman"/>
          <w:b/>
          <w:sz w:val="24"/>
        </w:rPr>
      </w:pPr>
    </w:p>
    <w:p w:rsidR="004B5209" w:rsidRDefault="004B5209" w:rsidP="00946A21">
      <w:pPr>
        <w:spacing w:after="0" w:line="360" w:lineRule="auto"/>
        <w:jc w:val="center"/>
        <w:rPr>
          <w:rFonts w:ascii="Times New Roman" w:hAnsi="Times New Roman" w:cs="Times New Roman"/>
          <w:b/>
          <w:sz w:val="24"/>
        </w:rPr>
      </w:pPr>
    </w:p>
    <w:p w:rsidR="00946A21" w:rsidRDefault="004B5209" w:rsidP="00946A21">
      <w:pPr>
        <w:spacing w:after="0" w:line="276" w:lineRule="auto"/>
        <w:jc w:val="center"/>
        <w:rPr>
          <w:rFonts w:ascii="Times New Roman" w:hAnsi="Times New Roman" w:cs="Times New Roman"/>
          <w:b/>
          <w:sz w:val="24"/>
        </w:rPr>
      </w:pPr>
      <w:r>
        <w:rPr>
          <w:rFonts w:ascii="Times New Roman" w:hAnsi="Times New Roman" w:cs="Times New Roman"/>
          <w:b/>
          <w:sz w:val="24"/>
        </w:rPr>
        <w:t>SKRIPSI</w:t>
      </w:r>
    </w:p>
    <w:p w:rsidR="00946A21" w:rsidRDefault="00946A21" w:rsidP="00946A21">
      <w:pPr>
        <w:spacing w:after="0" w:line="276" w:lineRule="auto"/>
        <w:jc w:val="center"/>
        <w:rPr>
          <w:rFonts w:ascii="Times New Roman" w:hAnsi="Times New Roman" w:cs="Times New Roman"/>
          <w:b/>
          <w:sz w:val="24"/>
        </w:rPr>
      </w:pPr>
    </w:p>
    <w:p w:rsidR="004B5209" w:rsidRDefault="004B5209" w:rsidP="004B5209">
      <w:pPr>
        <w:spacing w:after="0" w:line="240" w:lineRule="auto"/>
        <w:jc w:val="center"/>
        <w:rPr>
          <w:rFonts w:ascii="Times New Roman" w:hAnsi="Times New Roman" w:cs="Times New Roman"/>
          <w:sz w:val="24"/>
          <w:szCs w:val="24"/>
        </w:rPr>
      </w:pPr>
      <w:proofErr w:type="spellStart"/>
      <w:r w:rsidRPr="004B5209">
        <w:rPr>
          <w:rFonts w:ascii="Times New Roman" w:hAnsi="Times New Roman" w:cs="Times New Roman"/>
          <w:sz w:val="24"/>
          <w:szCs w:val="24"/>
        </w:rPr>
        <w:t>Diajukan</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untuk</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memenuhi</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syarat</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memperoleh</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gelar</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kesarjanaan</w:t>
      </w:r>
      <w:proofErr w:type="spellEnd"/>
      <w:r w:rsidRPr="004B5209">
        <w:rPr>
          <w:rFonts w:ascii="Times New Roman" w:hAnsi="Times New Roman" w:cs="Times New Roman"/>
          <w:sz w:val="24"/>
          <w:szCs w:val="24"/>
        </w:rPr>
        <w:t xml:space="preserve"> S1 </w:t>
      </w:r>
      <w:proofErr w:type="spellStart"/>
      <w:r w:rsidRPr="004B5209">
        <w:rPr>
          <w:rFonts w:ascii="Times New Roman" w:hAnsi="Times New Roman" w:cs="Times New Roman"/>
          <w:sz w:val="24"/>
          <w:szCs w:val="24"/>
        </w:rPr>
        <w:t>pada</w:t>
      </w:r>
      <w:proofErr w:type="spellEnd"/>
      <w:r w:rsidRPr="004B5209">
        <w:rPr>
          <w:rFonts w:ascii="Times New Roman" w:hAnsi="Times New Roman" w:cs="Times New Roman"/>
          <w:sz w:val="24"/>
          <w:szCs w:val="24"/>
        </w:rPr>
        <w:t xml:space="preserve"> </w:t>
      </w:r>
    </w:p>
    <w:p w:rsidR="004B5209" w:rsidRDefault="004B5209" w:rsidP="004B5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Prodi</w:t>
      </w:r>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Geografi</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Lingkungan</w:t>
      </w:r>
      <w:proofErr w:type="spellEnd"/>
      <w:r w:rsidRPr="004B5209">
        <w:rPr>
          <w:rFonts w:ascii="Times New Roman" w:hAnsi="Times New Roman" w:cs="Times New Roman"/>
          <w:sz w:val="24"/>
          <w:szCs w:val="24"/>
        </w:rPr>
        <w:t xml:space="preserve">, </w:t>
      </w:r>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p>
    <w:p w:rsidR="00946A21" w:rsidRDefault="004B5209" w:rsidP="004B5209">
      <w:pPr>
        <w:spacing w:after="0" w:line="240" w:lineRule="auto"/>
        <w:jc w:val="center"/>
        <w:rPr>
          <w:rFonts w:ascii="Times New Roman" w:hAnsi="Times New Roman" w:cs="Times New Roman"/>
          <w:sz w:val="24"/>
          <w:szCs w:val="24"/>
        </w:rPr>
      </w:pPr>
      <w:proofErr w:type="spellStart"/>
      <w:r w:rsidRPr="004B5209">
        <w:rPr>
          <w:rFonts w:ascii="Times New Roman" w:hAnsi="Times New Roman" w:cs="Times New Roman"/>
          <w:sz w:val="24"/>
          <w:szCs w:val="24"/>
        </w:rPr>
        <w:t>Fakultas</w:t>
      </w:r>
      <w:proofErr w:type="spellEnd"/>
      <w:r w:rsidRPr="004B5209">
        <w:rPr>
          <w:rFonts w:ascii="Times New Roman" w:hAnsi="Times New Roman" w:cs="Times New Roman"/>
          <w:sz w:val="24"/>
          <w:szCs w:val="24"/>
        </w:rPr>
        <w:t xml:space="preserve"> </w:t>
      </w:r>
      <w:proofErr w:type="spellStart"/>
      <w:r w:rsidRPr="004B5209">
        <w:rPr>
          <w:rFonts w:ascii="Times New Roman" w:hAnsi="Times New Roman" w:cs="Times New Roman"/>
          <w:sz w:val="24"/>
          <w:szCs w:val="24"/>
        </w:rPr>
        <w:t>Geografi</w:t>
      </w:r>
      <w:proofErr w:type="spellEnd"/>
      <w:r w:rsidRPr="004B5209">
        <w:rPr>
          <w:rFonts w:ascii="Times New Roman" w:hAnsi="Times New Roman" w:cs="Times New Roman"/>
          <w:sz w:val="24"/>
          <w:szCs w:val="24"/>
        </w:rPr>
        <w:t>, UGM</w:t>
      </w:r>
    </w:p>
    <w:p w:rsidR="004B5209" w:rsidRDefault="004B5209" w:rsidP="004B5209">
      <w:pPr>
        <w:spacing w:after="0" w:line="240" w:lineRule="auto"/>
        <w:jc w:val="center"/>
        <w:rPr>
          <w:rFonts w:ascii="Times New Roman" w:hAnsi="Times New Roman" w:cs="Times New Roman"/>
          <w:sz w:val="24"/>
          <w:szCs w:val="24"/>
        </w:rPr>
      </w:pPr>
    </w:p>
    <w:p w:rsidR="004B5209" w:rsidRDefault="004B5209" w:rsidP="004B5209">
      <w:pPr>
        <w:spacing w:after="0" w:line="240" w:lineRule="auto"/>
        <w:jc w:val="center"/>
        <w:rPr>
          <w:rFonts w:ascii="Times New Roman" w:hAnsi="Times New Roman" w:cs="Times New Roman"/>
          <w:sz w:val="24"/>
          <w:szCs w:val="24"/>
        </w:rPr>
      </w:pPr>
    </w:p>
    <w:p w:rsidR="004B5209" w:rsidRPr="004B5209" w:rsidRDefault="004B5209" w:rsidP="004B5209">
      <w:pPr>
        <w:spacing w:after="0" w:line="240" w:lineRule="auto"/>
        <w:jc w:val="center"/>
        <w:rPr>
          <w:rFonts w:ascii="Times New Roman" w:hAnsi="Times New Roman" w:cs="Times New Roman"/>
          <w:b/>
          <w:sz w:val="24"/>
          <w:szCs w:val="24"/>
        </w:rPr>
      </w:pPr>
    </w:p>
    <w:p w:rsidR="00946A21" w:rsidRDefault="00946A21" w:rsidP="00946A21">
      <w:pPr>
        <w:spacing w:after="0" w:line="360" w:lineRule="auto"/>
        <w:jc w:val="center"/>
        <w:rPr>
          <w:rFonts w:ascii="Times New Roman" w:hAnsi="Times New Roman" w:cs="Times New Roman"/>
          <w:b/>
          <w:sz w:val="24"/>
        </w:rPr>
      </w:pPr>
    </w:p>
    <w:p w:rsidR="00946A21" w:rsidRDefault="00946A21" w:rsidP="00946A21">
      <w:pPr>
        <w:spacing w:after="0" w:line="360" w:lineRule="auto"/>
        <w:jc w:val="center"/>
        <w:rPr>
          <w:rFonts w:ascii="Times New Roman" w:hAnsi="Times New Roman" w:cs="Times New Roman"/>
          <w:b/>
          <w:sz w:val="24"/>
        </w:rPr>
      </w:pPr>
      <w:r w:rsidRPr="00311729">
        <w:rPr>
          <w:rFonts w:ascii="Times New Roman" w:hAnsi="Times New Roman" w:cs="Times New Roman"/>
          <w:b/>
          <w:noProof/>
          <w:sz w:val="24"/>
        </w:rPr>
        <w:drawing>
          <wp:inline distT="0" distB="0" distL="0" distR="0" wp14:anchorId="66A7C221" wp14:editId="4CCF5DBB">
            <wp:extent cx="1800000" cy="186385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863858"/>
                    </a:xfrm>
                    <a:prstGeom prst="rect">
                      <a:avLst/>
                    </a:prstGeom>
                    <a:noFill/>
                    <a:ln>
                      <a:noFill/>
                    </a:ln>
                  </pic:spPr>
                </pic:pic>
              </a:graphicData>
            </a:graphic>
          </wp:inline>
        </w:drawing>
      </w:r>
    </w:p>
    <w:p w:rsidR="00946A21" w:rsidRDefault="00946A21" w:rsidP="00946A21">
      <w:pPr>
        <w:spacing w:after="0" w:line="360" w:lineRule="auto"/>
        <w:jc w:val="center"/>
        <w:rPr>
          <w:rFonts w:ascii="Times New Roman" w:hAnsi="Times New Roman" w:cs="Times New Roman"/>
          <w:b/>
          <w:sz w:val="24"/>
        </w:rPr>
      </w:pPr>
    </w:p>
    <w:p w:rsidR="00946A21" w:rsidRDefault="00946A21" w:rsidP="00946A21">
      <w:pPr>
        <w:spacing w:after="0" w:line="360" w:lineRule="auto"/>
        <w:jc w:val="center"/>
        <w:rPr>
          <w:rFonts w:ascii="Times New Roman" w:hAnsi="Times New Roman" w:cs="Times New Roman"/>
          <w:b/>
        </w:rPr>
      </w:pPr>
    </w:p>
    <w:p w:rsidR="004B5209" w:rsidRPr="008D552E" w:rsidRDefault="004B5209" w:rsidP="00946A21">
      <w:pPr>
        <w:spacing w:after="0" w:line="360" w:lineRule="auto"/>
        <w:jc w:val="center"/>
        <w:rPr>
          <w:rFonts w:ascii="Times New Roman" w:hAnsi="Times New Roman" w:cs="Times New Roman"/>
          <w:b/>
        </w:rPr>
      </w:pPr>
    </w:p>
    <w:p w:rsidR="00946A21" w:rsidRPr="008F19E3" w:rsidRDefault="00946A21" w:rsidP="00946A21">
      <w:pPr>
        <w:pStyle w:val="BodyText"/>
        <w:shd w:val="clear" w:color="auto" w:fill="auto"/>
        <w:spacing w:after="0" w:line="240" w:lineRule="auto"/>
        <w:jc w:val="center"/>
        <w:rPr>
          <w:b/>
        </w:rPr>
      </w:pPr>
      <w:proofErr w:type="spellStart"/>
      <w:r w:rsidRPr="008F19E3">
        <w:rPr>
          <w:b/>
        </w:rPr>
        <w:t>Oleh</w:t>
      </w:r>
      <w:proofErr w:type="spellEnd"/>
    </w:p>
    <w:p w:rsidR="00946A21" w:rsidRPr="008F19E3" w:rsidRDefault="00946A21" w:rsidP="00946A21">
      <w:pPr>
        <w:pStyle w:val="BodyText"/>
        <w:shd w:val="clear" w:color="auto" w:fill="auto"/>
        <w:spacing w:after="0" w:line="240" w:lineRule="auto"/>
        <w:jc w:val="center"/>
        <w:rPr>
          <w:b/>
        </w:rPr>
      </w:pPr>
      <w:r w:rsidRPr="008F19E3">
        <w:rPr>
          <w:b/>
        </w:rPr>
        <w:t xml:space="preserve">Aditya </w:t>
      </w:r>
      <w:proofErr w:type="spellStart"/>
      <w:r w:rsidRPr="008F19E3">
        <w:rPr>
          <w:b/>
        </w:rPr>
        <w:t>Pradana</w:t>
      </w:r>
      <w:proofErr w:type="spellEnd"/>
    </w:p>
    <w:p w:rsidR="00946A21" w:rsidRPr="008F19E3" w:rsidRDefault="00946A21" w:rsidP="00946A21">
      <w:pPr>
        <w:pStyle w:val="BodyText"/>
        <w:shd w:val="clear" w:color="auto" w:fill="auto"/>
        <w:spacing w:after="0" w:line="240" w:lineRule="auto"/>
        <w:jc w:val="center"/>
        <w:rPr>
          <w:b/>
        </w:rPr>
      </w:pPr>
      <w:r w:rsidRPr="008F19E3">
        <w:rPr>
          <w:b/>
        </w:rPr>
        <w:t>NIM. 14/366595/GE/07882</w:t>
      </w:r>
    </w:p>
    <w:p w:rsidR="00946A21" w:rsidRDefault="00946A21" w:rsidP="00946A21">
      <w:pPr>
        <w:pStyle w:val="BodyText"/>
        <w:shd w:val="clear" w:color="auto" w:fill="auto"/>
        <w:spacing w:after="0" w:line="360" w:lineRule="auto"/>
      </w:pPr>
    </w:p>
    <w:p w:rsidR="00946A21" w:rsidRDefault="00946A21" w:rsidP="00946A21">
      <w:pPr>
        <w:pStyle w:val="BodyText"/>
        <w:shd w:val="clear" w:color="auto" w:fill="auto"/>
        <w:spacing w:after="0" w:line="360" w:lineRule="auto"/>
      </w:pPr>
    </w:p>
    <w:p w:rsidR="00946A21" w:rsidRDefault="00946A21" w:rsidP="00946A21">
      <w:pPr>
        <w:pStyle w:val="BodyText"/>
        <w:shd w:val="clear" w:color="auto" w:fill="auto"/>
        <w:spacing w:after="0" w:line="360" w:lineRule="auto"/>
      </w:pPr>
    </w:p>
    <w:p w:rsidR="004B5209" w:rsidRDefault="004B5209" w:rsidP="00946A21">
      <w:pPr>
        <w:pStyle w:val="BodyText"/>
        <w:shd w:val="clear" w:color="auto" w:fill="auto"/>
        <w:spacing w:after="0" w:line="360" w:lineRule="auto"/>
      </w:pPr>
    </w:p>
    <w:p w:rsidR="00946A21" w:rsidRDefault="00946A21" w:rsidP="00946A21">
      <w:pPr>
        <w:pStyle w:val="BodyText"/>
        <w:shd w:val="clear" w:color="auto" w:fill="auto"/>
        <w:spacing w:after="0" w:line="240" w:lineRule="auto"/>
        <w:jc w:val="center"/>
      </w:pPr>
      <w:r>
        <w:t>KEMENTERIAN PENDIDIKAN, KEBUDAYAAN, RISET, DAN TEKNOLOGI</w:t>
      </w:r>
    </w:p>
    <w:p w:rsidR="00946A21" w:rsidRDefault="00946A21" w:rsidP="00946A21">
      <w:pPr>
        <w:pStyle w:val="BodyText"/>
        <w:shd w:val="clear" w:color="auto" w:fill="auto"/>
        <w:spacing w:after="0" w:line="240" w:lineRule="auto"/>
        <w:jc w:val="center"/>
      </w:pPr>
      <w:r>
        <w:t>UNIVERSITAS GADJAH MADA</w:t>
      </w:r>
    </w:p>
    <w:p w:rsidR="00946A21" w:rsidRDefault="00946A21" w:rsidP="00946A21">
      <w:pPr>
        <w:pStyle w:val="BodyText"/>
        <w:shd w:val="clear" w:color="auto" w:fill="auto"/>
        <w:spacing w:after="0" w:line="240" w:lineRule="auto"/>
        <w:jc w:val="center"/>
      </w:pPr>
      <w:r>
        <w:t>FAKULTAS GEOGRAFI</w:t>
      </w:r>
    </w:p>
    <w:p w:rsidR="00946A21" w:rsidRDefault="00946A21" w:rsidP="00946A21">
      <w:pPr>
        <w:pStyle w:val="BodyText"/>
        <w:shd w:val="clear" w:color="auto" w:fill="auto"/>
        <w:spacing w:after="0" w:line="240" w:lineRule="auto"/>
        <w:jc w:val="center"/>
      </w:pPr>
      <w:r>
        <w:t xml:space="preserve">YOGYAKARTA </w:t>
      </w:r>
    </w:p>
    <w:p w:rsidR="00946A21" w:rsidRDefault="00946A21" w:rsidP="00946A21">
      <w:pPr>
        <w:pStyle w:val="BodyText"/>
        <w:shd w:val="clear" w:color="auto" w:fill="auto"/>
        <w:spacing w:after="0" w:line="240" w:lineRule="auto"/>
        <w:jc w:val="center"/>
      </w:pPr>
      <w:r>
        <w:t>2021</w:t>
      </w:r>
    </w:p>
    <w:p w:rsidR="00946A21" w:rsidRDefault="00946A21" w:rsidP="00946A21">
      <w:pPr>
        <w:rPr>
          <w:rFonts w:ascii="Times New Roman" w:eastAsia="Times New Roman" w:hAnsi="Times New Roman" w:cs="Times New Roman"/>
        </w:rPr>
      </w:pPr>
      <w:r>
        <w:br w:type="page"/>
      </w:r>
    </w:p>
    <w:p w:rsidR="00946A21" w:rsidRDefault="00926C48" w:rsidP="00926C48">
      <w:pPr>
        <w:jc w:val="center"/>
        <w:rPr>
          <w:rFonts w:ascii="Times New Roman" w:hAnsi="Times New Roman" w:cs="Times New Roman"/>
          <w:sz w:val="24"/>
          <w:szCs w:val="24"/>
        </w:rPr>
      </w:pPr>
      <w:r w:rsidRPr="00926C48">
        <w:rPr>
          <w:rFonts w:ascii="Times New Roman" w:hAnsi="Times New Roman" w:cs="Times New Roman"/>
          <w:sz w:val="24"/>
          <w:szCs w:val="24"/>
        </w:rPr>
        <w:lastRenderedPageBreak/>
        <w:t>LEMBAR PENGES</w:t>
      </w:r>
      <w:r>
        <w:rPr>
          <w:rFonts w:ascii="Times New Roman" w:hAnsi="Times New Roman" w:cs="Times New Roman"/>
          <w:sz w:val="24"/>
          <w:szCs w:val="24"/>
        </w:rPr>
        <w:t>AHAN</w:t>
      </w:r>
    </w:p>
    <w:p w:rsidR="00926C48" w:rsidRDefault="00926C48" w:rsidP="008F19E3">
      <w:pPr>
        <w:rPr>
          <w:rFonts w:ascii="Times New Roman" w:hAnsi="Times New Roman" w:cs="Times New Roman"/>
          <w:sz w:val="24"/>
          <w:szCs w:val="24"/>
        </w:rPr>
      </w:pPr>
    </w:p>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r w:rsidRPr="008F19E3">
        <w:rPr>
          <w:rFonts w:ascii="Times New Roman" w:hAnsi="Times New Roman" w:cs="Times New Roman"/>
          <w:sz w:val="24"/>
          <w:szCs w:val="24"/>
        </w:rPr>
        <w:t xml:space="preserve">PEMODELAN </w:t>
      </w:r>
      <w:r w:rsidRPr="008F19E3">
        <w:rPr>
          <w:rFonts w:ascii="Times New Roman" w:hAnsi="Times New Roman" w:cs="Times New Roman"/>
          <w:i/>
          <w:sz w:val="24"/>
          <w:szCs w:val="24"/>
        </w:rPr>
        <w:t>SPATIAL MULTI CRITERIA EVALUATION</w:t>
      </w:r>
      <w:r w:rsidRPr="008F19E3">
        <w:rPr>
          <w:rFonts w:ascii="Times New Roman" w:hAnsi="Times New Roman" w:cs="Times New Roman"/>
          <w:sz w:val="24"/>
          <w:szCs w:val="24"/>
        </w:rPr>
        <w:t xml:space="preserve"> (SMCE) TINGKAT RISIKO BENCANA </w:t>
      </w:r>
      <w:r w:rsidRPr="008F19E3">
        <w:rPr>
          <w:rFonts w:ascii="Times New Roman" w:hAnsi="Times New Roman" w:cs="Times New Roman"/>
          <w:i/>
          <w:sz w:val="24"/>
          <w:szCs w:val="24"/>
        </w:rPr>
        <w:t>FROST</w:t>
      </w:r>
      <w:r w:rsidRPr="008F19E3">
        <w:rPr>
          <w:rFonts w:ascii="Times New Roman" w:hAnsi="Times New Roman" w:cs="Times New Roman"/>
          <w:sz w:val="24"/>
          <w:szCs w:val="24"/>
        </w:rPr>
        <w:t xml:space="preserve"> (EMBUN UPAS) PADA LAHAN </w:t>
      </w:r>
      <w:proofErr w:type="gramStart"/>
      <w:r w:rsidRPr="008F19E3">
        <w:rPr>
          <w:rFonts w:ascii="Times New Roman" w:hAnsi="Times New Roman" w:cs="Times New Roman"/>
          <w:sz w:val="24"/>
          <w:szCs w:val="24"/>
        </w:rPr>
        <w:t xml:space="preserve">PERTANIAN </w:t>
      </w:r>
      <w:r>
        <w:rPr>
          <w:rFonts w:ascii="Times New Roman" w:hAnsi="Times New Roman" w:cs="Times New Roman"/>
          <w:sz w:val="24"/>
          <w:szCs w:val="24"/>
        </w:rPr>
        <w:t xml:space="preserve"> </w:t>
      </w:r>
      <w:r w:rsidRPr="008F19E3">
        <w:rPr>
          <w:rFonts w:ascii="Times New Roman" w:hAnsi="Times New Roman" w:cs="Times New Roman"/>
          <w:sz w:val="24"/>
          <w:szCs w:val="24"/>
        </w:rPr>
        <w:t>DI</w:t>
      </w:r>
      <w:proofErr w:type="gramEnd"/>
      <w:r w:rsidRPr="008F19E3">
        <w:rPr>
          <w:rFonts w:ascii="Times New Roman" w:hAnsi="Times New Roman" w:cs="Times New Roman"/>
          <w:sz w:val="24"/>
          <w:szCs w:val="24"/>
        </w:rPr>
        <w:t xml:space="preserve"> DATARAN TINGGI DIENG</w:t>
      </w: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
    <w:p w:rsidR="00926C48" w:rsidRP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r w:rsidRPr="00926C48">
        <w:rPr>
          <w:rFonts w:ascii="Times New Roman" w:hAnsi="Times New Roman" w:cs="Times New Roman"/>
          <w:sz w:val="24"/>
          <w:szCs w:val="24"/>
        </w:rPr>
        <w:t xml:space="preserve">Aditya </w:t>
      </w:r>
      <w:proofErr w:type="spellStart"/>
      <w:r w:rsidRPr="00926C48">
        <w:rPr>
          <w:rFonts w:ascii="Times New Roman" w:hAnsi="Times New Roman" w:cs="Times New Roman"/>
          <w:sz w:val="24"/>
          <w:szCs w:val="24"/>
        </w:rPr>
        <w:t>Pradana</w:t>
      </w:r>
      <w:proofErr w:type="spellEnd"/>
    </w:p>
    <w:p w:rsidR="00926C48" w:rsidRP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r w:rsidRPr="00926C48">
        <w:rPr>
          <w:rFonts w:ascii="Times New Roman" w:hAnsi="Times New Roman" w:cs="Times New Roman"/>
          <w:sz w:val="24"/>
          <w:szCs w:val="24"/>
        </w:rPr>
        <w:t>NIM. 14/366595/GE/07882</w:t>
      </w: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w:t>
      </w: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
    <w:p w:rsid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
    <w:p w:rsidR="00926C48" w:rsidRPr="00926C48" w:rsidRDefault="00926C48" w:rsidP="00926C48">
      <w:pPr>
        <w:pStyle w:val="BodyTextIndent2"/>
        <w:tabs>
          <w:tab w:val="left" w:pos="720"/>
        </w:tabs>
        <w:spacing w:after="0" w:line="240" w:lineRule="auto"/>
        <w:ind w:left="720"/>
        <w:jc w:val="center"/>
        <w:rPr>
          <w:rFonts w:ascii="Times New Roman" w:hAnsi="Times New Roman" w:cs="Times New Roman"/>
          <w:sz w:val="24"/>
          <w:szCs w:val="24"/>
        </w:rPr>
      </w:pP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p>
    <w:p w:rsidR="00926C48" w:rsidRDefault="00926C48" w:rsidP="00926C48">
      <w:pPr>
        <w:jc w:val="center"/>
        <w:rPr>
          <w:rFonts w:ascii="Times New Roman" w:hAnsi="Times New Roman" w:cs="Times New Roman"/>
          <w:sz w:val="24"/>
          <w:szCs w:val="24"/>
        </w:rPr>
      </w:pPr>
      <w:r>
        <w:rPr>
          <w:rFonts w:ascii="Times New Roman" w:hAnsi="Times New Roman" w:cs="Times New Roman"/>
          <w:sz w:val="24"/>
          <w:szCs w:val="24"/>
        </w:rPr>
        <w:t>……………………..</w:t>
      </w:r>
    </w:p>
    <w:p w:rsidR="00926C48" w:rsidRDefault="00926C48" w:rsidP="008F19E3">
      <w:pPr>
        <w:rPr>
          <w:rFonts w:ascii="Times New Roman" w:hAnsi="Times New Roman" w:cs="Times New Roman"/>
          <w:sz w:val="24"/>
          <w:szCs w:val="24"/>
        </w:rPr>
      </w:pPr>
    </w:p>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p>
    <w:tbl>
      <w:tblPr>
        <w:tblW w:w="0" w:type="auto"/>
        <w:tblLook w:val="04A0" w:firstRow="1" w:lastRow="0" w:firstColumn="1" w:lastColumn="0" w:noHBand="0" w:noVBand="1"/>
      </w:tblPr>
      <w:tblGrid>
        <w:gridCol w:w="2972"/>
        <w:gridCol w:w="2835"/>
        <w:gridCol w:w="2121"/>
      </w:tblGrid>
      <w:tr w:rsidR="00926C48" w:rsidTr="00926C48">
        <w:tc>
          <w:tcPr>
            <w:tcW w:w="2972" w:type="dxa"/>
          </w:tcPr>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p>
        </w:tc>
        <w:tc>
          <w:tcPr>
            <w:tcW w:w="2835" w:type="dxa"/>
          </w:tcPr>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p>
        </w:tc>
        <w:tc>
          <w:tcPr>
            <w:tcW w:w="2121" w:type="dxa"/>
          </w:tcPr>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p>
        </w:tc>
      </w:tr>
      <w:tr w:rsidR="00926C48" w:rsidTr="00926C48">
        <w:tc>
          <w:tcPr>
            <w:tcW w:w="2972" w:type="dxa"/>
          </w:tcPr>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1</w:t>
            </w:r>
          </w:p>
        </w:tc>
        <w:tc>
          <w:tcPr>
            <w:tcW w:w="2835" w:type="dxa"/>
          </w:tcPr>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p>
        </w:tc>
        <w:tc>
          <w:tcPr>
            <w:tcW w:w="2121" w:type="dxa"/>
          </w:tcPr>
          <w:p w:rsidR="00926C48" w:rsidRDefault="00926C48" w:rsidP="00926C48">
            <w:pPr>
              <w:jc w:val="center"/>
            </w:pPr>
            <w:proofErr w:type="spellStart"/>
            <w:r w:rsidRPr="00D07EA6">
              <w:rPr>
                <w:rFonts w:ascii="Times New Roman" w:hAnsi="Times New Roman" w:cs="Times New Roman"/>
                <w:sz w:val="24"/>
                <w:szCs w:val="24"/>
              </w:rPr>
              <w:t>Tanda</w:t>
            </w:r>
            <w:proofErr w:type="spellEnd"/>
            <w:r w:rsidRPr="00D07EA6">
              <w:rPr>
                <w:rFonts w:ascii="Times New Roman" w:hAnsi="Times New Roman" w:cs="Times New Roman"/>
                <w:sz w:val="24"/>
                <w:szCs w:val="24"/>
              </w:rPr>
              <w:t xml:space="preserve"> </w:t>
            </w:r>
            <w:proofErr w:type="spellStart"/>
            <w:r w:rsidRPr="00D07EA6">
              <w:rPr>
                <w:rFonts w:ascii="Times New Roman" w:hAnsi="Times New Roman" w:cs="Times New Roman"/>
                <w:sz w:val="24"/>
                <w:szCs w:val="24"/>
              </w:rPr>
              <w:t>tangan</w:t>
            </w:r>
            <w:proofErr w:type="spellEnd"/>
          </w:p>
        </w:tc>
      </w:tr>
      <w:tr w:rsidR="00926C48" w:rsidTr="00926C48">
        <w:tc>
          <w:tcPr>
            <w:tcW w:w="2972" w:type="dxa"/>
          </w:tcPr>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2</w:t>
            </w:r>
          </w:p>
        </w:tc>
        <w:tc>
          <w:tcPr>
            <w:tcW w:w="2835" w:type="dxa"/>
          </w:tcPr>
          <w:p w:rsidR="00926C48" w:rsidRDefault="00926C48" w:rsidP="00926C48">
            <w:pPr>
              <w:jc w:val="center"/>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p>
        </w:tc>
        <w:tc>
          <w:tcPr>
            <w:tcW w:w="2121" w:type="dxa"/>
          </w:tcPr>
          <w:p w:rsidR="00926C48" w:rsidRDefault="00926C48" w:rsidP="00926C48">
            <w:pPr>
              <w:jc w:val="center"/>
            </w:pPr>
            <w:proofErr w:type="spellStart"/>
            <w:r w:rsidRPr="00D07EA6">
              <w:rPr>
                <w:rFonts w:ascii="Times New Roman" w:hAnsi="Times New Roman" w:cs="Times New Roman"/>
                <w:sz w:val="24"/>
                <w:szCs w:val="24"/>
              </w:rPr>
              <w:t>Tanda</w:t>
            </w:r>
            <w:proofErr w:type="spellEnd"/>
            <w:r w:rsidRPr="00D07EA6">
              <w:rPr>
                <w:rFonts w:ascii="Times New Roman" w:hAnsi="Times New Roman" w:cs="Times New Roman"/>
                <w:sz w:val="24"/>
                <w:szCs w:val="24"/>
              </w:rPr>
              <w:t xml:space="preserve"> </w:t>
            </w:r>
            <w:proofErr w:type="spellStart"/>
            <w:r w:rsidRPr="00D07EA6">
              <w:rPr>
                <w:rFonts w:ascii="Times New Roman" w:hAnsi="Times New Roman" w:cs="Times New Roman"/>
                <w:sz w:val="24"/>
                <w:szCs w:val="24"/>
              </w:rPr>
              <w:t>tangan</w:t>
            </w:r>
            <w:proofErr w:type="spellEnd"/>
          </w:p>
        </w:tc>
      </w:tr>
    </w:tbl>
    <w:p w:rsidR="00926C48" w:rsidRDefault="00926C48" w:rsidP="008F19E3">
      <w:pPr>
        <w:rPr>
          <w:rFonts w:ascii="Times New Roman" w:hAnsi="Times New Roman" w:cs="Times New Roman"/>
          <w:color w:val="000000"/>
          <w:sz w:val="24"/>
          <w:szCs w:val="24"/>
        </w:rPr>
      </w:pPr>
    </w:p>
    <w:p w:rsidR="00926C48" w:rsidRDefault="00926C48" w:rsidP="008F19E3">
      <w:pPr>
        <w:rPr>
          <w:rFonts w:ascii="Times New Roman" w:hAnsi="Times New Roman" w:cs="Times New Roman"/>
          <w:color w:val="000000"/>
          <w:sz w:val="24"/>
          <w:szCs w:val="24"/>
        </w:rPr>
      </w:pPr>
    </w:p>
    <w:p w:rsidR="00926C48" w:rsidRDefault="00926C48" w:rsidP="00926C4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Yogyakarta, </w:t>
      </w:r>
      <w:proofErr w:type="spellStart"/>
      <w:r>
        <w:rPr>
          <w:rFonts w:ascii="Times New Roman" w:hAnsi="Times New Roman" w:cs="Times New Roman"/>
          <w:color w:val="000000"/>
          <w:sz w:val="24"/>
          <w:szCs w:val="24"/>
        </w:rPr>
        <w:t>tanggal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tahun</w:t>
      </w:r>
      <w:proofErr w:type="spellEnd"/>
    </w:p>
    <w:p w:rsidR="00926C48" w:rsidRDefault="00926C48" w:rsidP="00926C48">
      <w:pPr>
        <w:spacing w:after="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Fakultas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Geografi</w:t>
      </w:r>
      <w:proofErr w:type="spellEnd"/>
      <w:r>
        <w:rPr>
          <w:rFonts w:ascii="Times New Roman" w:hAnsi="Times New Roman" w:cs="Times New Roman"/>
          <w:color w:val="000000"/>
          <w:sz w:val="24"/>
          <w:szCs w:val="24"/>
        </w:rPr>
        <w:t xml:space="preserve"> UGM</w:t>
      </w:r>
    </w:p>
    <w:p w:rsidR="00926C48" w:rsidRDefault="00926C48" w:rsidP="00926C48">
      <w:pPr>
        <w:spacing w:after="0"/>
        <w:jc w:val="right"/>
        <w:rPr>
          <w:rFonts w:ascii="Times New Roman" w:hAnsi="Times New Roman" w:cs="Times New Roman"/>
          <w:color w:val="000000"/>
          <w:sz w:val="24"/>
          <w:szCs w:val="24"/>
        </w:rPr>
      </w:pPr>
    </w:p>
    <w:p w:rsidR="00926C48" w:rsidRDefault="00926C48" w:rsidP="00926C48">
      <w:pPr>
        <w:spacing w:after="0"/>
        <w:jc w:val="right"/>
        <w:rPr>
          <w:rFonts w:ascii="Times New Roman" w:hAnsi="Times New Roman" w:cs="Times New Roman"/>
          <w:color w:val="000000"/>
          <w:sz w:val="24"/>
          <w:szCs w:val="24"/>
        </w:rPr>
      </w:pPr>
    </w:p>
    <w:p w:rsidR="00926C48" w:rsidRDefault="00926C48" w:rsidP="00926C48">
      <w:pPr>
        <w:spacing w:after="0"/>
        <w:jc w:val="right"/>
        <w:rPr>
          <w:rFonts w:ascii="Times New Roman" w:hAnsi="Times New Roman" w:cs="Times New Roman"/>
          <w:color w:val="000000"/>
          <w:sz w:val="24"/>
          <w:szCs w:val="24"/>
        </w:rPr>
      </w:pPr>
    </w:p>
    <w:p w:rsidR="00926C48" w:rsidRDefault="00926C48" w:rsidP="00926C48">
      <w:pPr>
        <w:spacing w:after="0"/>
        <w:jc w:val="right"/>
        <w:rPr>
          <w:rFonts w:ascii="Times New Roman" w:hAnsi="Times New Roman" w:cs="Times New Roman"/>
          <w:color w:val="000000"/>
          <w:sz w:val="24"/>
          <w:szCs w:val="24"/>
        </w:rPr>
      </w:pPr>
    </w:p>
    <w:p w:rsidR="00926C48" w:rsidRDefault="00926C48" w:rsidP="00926C48">
      <w:pPr>
        <w:spacing w:after="0"/>
        <w:jc w:val="right"/>
        <w:rPr>
          <w:rFonts w:ascii="Times New Roman" w:hAnsi="Times New Roman" w:cs="Times New Roman"/>
          <w:color w:val="000000"/>
          <w:sz w:val="24"/>
          <w:szCs w:val="24"/>
        </w:rPr>
      </w:pPr>
    </w:p>
    <w:p w:rsidR="00926C48" w:rsidRDefault="00926C48" w:rsidP="00926C4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Nama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gelar</w:t>
      </w:r>
      <w:proofErr w:type="spellEnd"/>
      <w:r>
        <w:rPr>
          <w:rFonts w:ascii="Times New Roman" w:hAnsi="Times New Roman" w:cs="Times New Roman"/>
          <w:color w:val="000000"/>
          <w:sz w:val="24"/>
          <w:szCs w:val="24"/>
        </w:rPr>
        <w:t>)</w:t>
      </w:r>
    </w:p>
    <w:p w:rsidR="00926C48" w:rsidRDefault="00926C48" w:rsidP="00926C48">
      <w:pPr>
        <w:spacing w:after="0"/>
        <w:rPr>
          <w:rFonts w:ascii="Times New Roman" w:hAnsi="Times New Roman" w:cs="Times New Roman"/>
          <w:color w:val="000000"/>
          <w:sz w:val="24"/>
          <w:szCs w:val="24"/>
        </w:rPr>
      </w:pPr>
    </w:p>
    <w:p w:rsidR="00926C48" w:rsidRDefault="00926C48" w:rsidP="00926C48">
      <w:pPr>
        <w:spacing w:after="0"/>
        <w:rPr>
          <w:rFonts w:ascii="Times New Roman" w:hAnsi="Times New Roman" w:cs="Times New Roman"/>
          <w:color w:val="000000"/>
          <w:sz w:val="24"/>
          <w:szCs w:val="24"/>
        </w:rPr>
      </w:pPr>
    </w:p>
    <w:p w:rsidR="00926C48" w:rsidRDefault="00926C48" w:rsidP="00926C48">
      <w:pPr>
        <w:spacing w:after="0"/>
        <w:rPr>
          <w:rFonts w:ascii="Times New Roman" w:hAnsi="Times New Roman" w:cs="Times New Roman"/>
          <w:color w:val="000000"/>
          <w:sz w:val="24"/>
          <w:szCs w:val="24"/>
        </w:rPr>
      </w:pPr>
    </w:p>
    <w:p w:rsidR="00926C48" w:rsidRDefault="00926C48" w:rsidP="00926C48">
      <w:pPr>
        <w:spacing w:after="0"/>
        <w:rPr>
          <w:rFonts w:ascii="Times New Roman" w:hAnsi="Times New Roman" w:cs="Times New Roman"/>
          <w:color w:val="000000"/>
          <w:sz w:val="24"/>
          <w:szCs w:val="24"/>
        </w:rPr>
      </w:pPr>
    </w:p>
    <w:p w:rsidR="00926C48" w:rsidRDefault="00926C48" w:rsidP="00926C48">
      <w:pPr>
        <w:spacing w:after="0"/>
        <w:rPr>
          <w:rFonts w:ascii="Times New Roman" w:hAnsi="Times New Roman" w:cs="Times New Roman"/>
          <w:color w:val="000000"/>
          <w:sz w:val="24"/>
          <w:szCs w:val="24"/>
        </w:rPr>
      </w:pPr>
    </w:p>
    <w:p w:rsidR="00926C48" w:rsidRDefault="00926C48" w:rsidP="00926C48">
      <w:pPr>
        <w:spacing w:after="0"/>
        <w:rPr>
          <w:rFonts w:ascii="Times New Roman" w:hAnsi="Times New Roman" w:cs="Times New Roman"/>
          <w:color w:val="000000"/>
          <w:sz w:val="24"/>
          <w:szCs w:val="24"/>
        </w:rPr>
      </w:pPr>
    </w:p>
    <w:p w:rsidR="00926C48" w:rsidRPr="006D4AFB" w:rsidRDefault="00926C48" w:rsidP="006D4AFB">
      <w:pPr>
        <w:spacing w:after="0"/>
        <w:jc w:val="center"/>
        <w:rPr>
          <w:rFonts w:ascii="Times New Roman" w:hAnsi="Times New Roman" w:cs="Times New Roman"/>
          <w:b/>
          <w:color w:val="000000"/>
          <w:sz w:val="24"/>
          <w:szCs w:val="24"/>
        </w:rPr>
      </w:pPr>
      <w:r w:rsidRPr="006D4AFB">
        <w:rPr>
          <w:rFonts w:ascii="Times New Roman" w:hAnsi="Times New Roman" w:cs="Times New Roman"/>
          <w:b/>
          <w:color w:val="000000"/>
          <w:sz w:val="24"/>
          <w:szCs w:val="24"/>
        </w:rPr>
        <w:t>SURAT PERNYATAAN</w:t>
      </w:r>
    </w:p>
    <w:p w:rsidR="007E4952" w:rsidRDefault="007E4952" w:rsidP="00926C48">
      <w:pPr>
        <w:spacing w:after="0"/>
        <w:rPr>
          <w:rFonts w:ascii="Times New Roman" w:hAnsi="Times New Roman" w:cs="Times New Roman"/>
          <w:color w:val="000000"/>
          <w:sz w:val="24"/>
          <w:szCs w:val="24"/>
        </w:rPr>
      </w:pPr>
    </w:p>
    <w:p w:rsidR="007E4952" w:rsidRDefault="007E4952" w:rsidP="00DD6D57">
      <w:pPr>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kami </w:t>
      </w:r>
      <w:proofErr w:type="spellStart"/>
      <w:r>
        <w:rPr>
          <w:rFonts w:ascii="Times New Roman" w:hAnsi="Times New Roman" w:cs="Times New Roman"/>
          <w:color w:val="000000"/>
          <w:sz w:val="24"/>
          <w:szCs w:val="24"/>
        </w:rPr>
        <w:t>menyatakan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Tugas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Akhir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Skripsi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judul</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pernah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diajukan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memperoleh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gelar</w:t>
      </w:r>
      <w:proofErr w:type="spellEnd"/>
      <w:r>
        <w:rPr>
          <w:rFonts w:ascii="Times New Roman" w:hAnsi="Times New Roman" w:cs="Times New Roman"/>
          <w:color w:val="000000"/>
          <w:sz w:val="24"/>
          <w:szCs w:val="24"/>
        </w:rPr>
        <w:t xml:space="preserve"> </w:t>
      </w:r>
      <w:proofErr w:type="spellStart"/>
      <w:r w:rsidRPr="007E4952">
        <w:rPr>
          <w:rFonts w:ascii="Times New Roman" w:hAnsi="Times New Roman" w:cs="Times New Roman"/>
          <w:b/>
          <w:color w:val="000000"/>
          <w:sz w:val="24"/>
          <w:szCs w:val="24"/>
        </w:rPr>
        <w:t>Sarjana</w:t>
      </w:r>
      <w:proofErr w:type="spellEnd"/>
      <w:r w:rsidR="00DD6D57">
        <w:rPr>
          <w:rFonts w:ascii="Times New Roman" w:hAnsi="Times New Roman" w:cs="Times New Roman"/>
          <w:color w:val="000000"/>
          <w:sz w:val="24"/>
          <w:szCs w:val="24"/>
        </w:rPr>
        <w:t xml:space="preserve"> di </w:t>
      </w:r>
      <w:proofErr w:type="spellStart"/>
      <w:r w:rsidR="00DD6D57">
        <w:rPr>
          <w:rFonts w:ascii="Times New Roman" w:hAnsi="Times New Roman" w:cs="Times New Roman"/>
          <w:color w:val="000000"/>
          <w:sz w:val="24"/>
          <w:szCs w:val="24"/>
        </w:rPr>
        <w:t>suatu</w:t>
      </w:r>
      <w:proofErr w:type="spellEnd"/>
      <w:r w:rsidR="00DD6D57">
        <w:rPr>
          <w:rFonts w:ascii="Times New Roman" w:hAnsi="Times New Roman" w:cs="Times New Roman"/>
          <w:color w:val="000000"/>
          <w:sz w:val="24"/>
          <w:szCs w:val="24"/>
        </w:rPr>
        <w:t xml:space="preserve"> </w:t>
      </w:r>
      <w:proofErr w:type="spellStart"/>
      <w:r w:rsidR="00DD6D57">
        <w:rPr>
          <w:rFonts w:ascii="Times New Roman" w:hAnsi="Times New Roman" w:cs="Times New Roman"/>
          <w:color w:val="000000"/>
          <w:sz w:val="24"/>
          <w:szCs w:val="24"/>
        </w:rPr>
        <w:t>P</w:t>
      </w:r>
      <w:r>
        <w:rPr>
          <w:rFonts w:ascii="Times New Roman" w:hAnsi="Times New Roman" w:cs="Times New Roman"/>
          <w:color w:val="000000"/>
          <w:sz w:val="24"/>
          <w:szCs w:val="24"/>
        </w:rPr>
        <w:t>erguruan</w:t>
      </w:r>
      <w:proofErr w:type="spellEnd"/>
      <w:r w:rsidR="00DD6D57">
        <w:rPr>
          <w:rFonts w:ascii="Times New Roman" w:hAnsi="Times New Roman" w:cs="Times New Roman"/>
          <w:color w:val="000000"/>
          <w:sz w:val="24"/>
          <w:szCs w:val="24"/>
        </w:rPr>
        <w:t xml:space="preserve"> </w:t>
      </w:r>
      <w:proofErr w:type="spellStart"/>
      <w:r w:rsidR="00DD6D57">
        <w:rPr>
          <w:rFonts w:ascii="Times New Roman" w:hAnsi="Times New Roman" w:cs="Times New Roman"/>
          <w:color w:val="000000"/>
          <w:sz w:val="24"/>
          <w:szCs w:val="24"/>
        </w:rPr>
        <w:t>T</w:t>
      </w:r>
      <w:r>
        <w:rPr>
          <w:rFonts w:ascii="Times New Roman" w:hAnsi="Times New Roman" w:cs="Times New Roman"/>
          <w:color w:val="000000"/>
          <w:sz w:val="24"/>
          <w:szCs w:val="24"/>
        </w:rPr>
        <w: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sepanjang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sepengetahuan</w:t>
      </w:r>
      <w:proofErr w:type="spellEnd"/>
      <w:r>
        <w:rPr>
          <w:rFonts w:ascii="Times New Roman" w:hAnsi="Times New Roman" w:cs="Times New Roman"/>
          <w:color w:val="000000"/>
          <w:sz w:val="24"/>
          <w:szCs w:val="24"/>
        </w:rPr>
        <w:t xml:space="preserve"> kami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pendapat</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pernah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diterbitkan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orang lain, </w:t>
      </w:r>
      <w:proofErr w:type="spellStart"/>
      <w:r>
        <w:rPr>
          <w:rFonts w:ascii="Times New Roman" w:hAnsi="Times New Roman" w:cs="Times New Roman"/>
          <w:color w:val="000000"/>
          <w:sz w:val="24"/>
          <w:szCs w:val="24"/>
        </w:rPr>
        <w:t>kecuali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tertulis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diacu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naskah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disebutkan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daftar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pustaka</w:t>
      </w:r>
      <w:proofErr w:type="spellEnd"/>
      <w:r w:rsidR="00DD6D57">
        <w:rPr>
          <w:rFonts w:ascii="Times New Roman" w:hAnsi="Times New Roman" w:cs="Times New Roman"/>
          <w:color w:val="000000"/>
          <w:sz w:val="24"/>
          <w:szCs w:val="24"/>
        </w:rPr>
        <w:t>.</w:t>
      </w:r>
    </w:p>
    <w:p w:rsidR="00DD6D57" w:rsidRDefault="00DD6D57" w:rsidP="00DD6D57">
      <w:pPr>
        <w:spacing w:after="0"/>
        <w:jc w:val="both"/>
        <w:rPr>
          <w:rFonts w:ascii="Times New Roman" w:hAnsi="Times New Roman" w:cs="Times New Roman"/>
          <w:color w:val="000000"/>
          <w:sz w:val="24"/>
          <w:szCs w:val="24"/>
        </w:rPr>
      </w:pPr>
    </w:p>
    <w:p w:rsidR="00DD6D57" w:rsidRDefault="00DD6D57" w:rsidP="00DD6D57">
      <w:pPr>
        <w:spacing w:after="0"/>
        <w:jc w:val="both"/>
        <w:rPr>
          <w:rFonts w:ascii="Times New Roman" w:hAnsi="Times New Roman" w:cs="Times New Roman"/>
          <w:color w:val="000000"/>
          <w:sz w:val="24"/>
          <w:szCs w:val="24"/>
        </w:rPr>
      </w:pPr>
    </w:p>
    <w:p w:rsidR="00DD6D57" w:rsidRDefault="00DD6D57" w:rsidP="00DD6D57">
      <w:pPr>
        <w:spacing w:after="0"/>
        <w:jc w:val="both"/>
        <w:rPr>
          <w:rFonts w:ascii="Times New Roman" w:hAnsi="Times New Roman" w:cs="Times New Roman"/>
          <w:color w:val="000000"/>
          <w:sz w:val="24"/>
          <w:szCs w:val="24"/>
        </w:rPr>
      </w:pPr>
    </w:p>
    <w:p w:rsidR="00DD6D57" w:rsidRDefault="00DD6D57" w:rsidP="00DD6D57">
      <w:pPr>
        <w:spacing w:after="0"/>
        <w:jc w:val="both"/>
        <w:rPr>
          <w:rFonts w:ascii="Times New Roman" w:hAnsi="Times New Roman" w:cs="Times New Roman"/>
          <w:color w:val="000000"/>
          <w:sz w:val="24"/>
          <w:szCs w:val="24"/>
        </w:rPr>
      </w:pPr>
    </w:p>
    <w:p w:rsidR="00DD6D57" w:rsidRDefault="00DD6D57" w:rsidP="00DD6D5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Yogyakarta, </w:t>
      </w:r>
      <w:proofErr w:type="spellStart"/>
      <w:r>
        <w:rPr>
          <w:rFonts w:ascii="Times New Roman" w:hAnsi="Times New Roman" w:cs="Times New Roman"/>
          <w:color w:val="000000"/>
          <w:sz w:val="24"/>
          <w:szCs w:val="24"/>
        </w:rPr>
        <w:t>tanggal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tahun</w:t>
      </w:r>
      <w:proofErr w:type="spellEnd"/>
    </w:p>
    <w:p w:rsidR="00DD6D57" w:rsidRDefault="00DD6D57" w:rsidP="00DD6D57">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Pembimbing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Utama</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Hormat</w:t>
      </w:r>
      <w:proofErr w:type="spellEnd"/>
      <w:r>
        <w:rPr>
          <w:rFonts w:ascii="Times New Roman" w:hAnsi="Times New Roman" w:cs="Times New Roman"/>
          <w:color w:val="000000"/>
          <w:sz w:val="24"/>
          <w:szCs w:val="24"/>
        </w:rPr>
        <w:t xml:space="preserve"> Kami</w:t>
      </w:r>
    </w:p>
    <w:p w:rsidR="00DD6D57" w:rsidRDefault="00DD6D57" w:rsidP="00DD6D57">
      <w:pPr>
        <w:spacing w:after="0"/>
        <w:rPr>
          <w:rFonts w:ascii="Times New Roman" w:hAnsi="Times New Roman" w:cs="Times New Roman"/>
          <w:color w:val="000000"/>
          <w:sz w:val="24"/>
          <w:szCs w:val="24"/>
        </w:rPr>
      </w:pPr>
    </w:p>
    <w:p w:rsidR="00DD6D57" w:rsidRDefault="00DD6D57" w:rsidP="00DD6D57">
      <w:pPr>
        <w:spacing w:after="0"/>
        <w:rPr>
          <w:rFonts w:ascii="Times New Roman" w:hAnsi="Times New Roman" w:cs="Times New Roman"/>
          <w:color w:val="000000"/>
          <w:sz w:val="24"/>
          <w:szCs w:val="24"/>
        </w:rPr>
      </w:pPr>
    </w:p>
    <w:p w:rsidR="00DD6D57" w:rsidRDefault="00DD6D57" w:rsidP="00DD6D57">
      <w:pPr>
        <w:spacing w:after="0"/>
        <w:rPr>
          <w:rFonts w:ascii="Times New Roman" w:hAnsi="Times New Roman" w:cs="Times New Roman"/>
          <w:color w:val="000000"/>
          <w:sz w:val="24"/>
          <w:szCs w:val="24"/>
        </w:rPr>
      </w:pPr>
    </w:p>
    <w:p w:rsidR="00DD6D57" w:rsidRDefault="00DD6D57" w:rsidP="00DD6D57">
      <w:pPr>
        <w:spacing w:after="0"/>
        <w:rPr>
          <w:rFonts w:ascii="Times New Roman" w:hAnsi="Times New Roman" w:cs="Times New Roman"/>
          <w:color w:val="000000"/>
          <w:sz w:val="24"/>
          <w:szCs w:val="24"/>
        </w:rPr>
      </w:pPr>
    </w:p>
    <w:p w:rsidR="00DD6D57" w:rsidRDefault="00DD6D57" w:rsidP="00DD6D57">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gelar</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Nama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p>
    <w:p w:rsidR="00DD6D57" w:rsidRDefault="00DD6D57" w:rsidP="00DD6D5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NIP</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NIM</w:t>
      </w:r>
    </w:p>
    <w:p w:rsidR="00DD6D57" w:rsidRDefault="00DD6D5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D6D57" w:rsidRPr="00DD6D57" w:rsidRDefault="00DD6D57" w:rsidP="00DD6D57">
      <w:pPr>
        <w:spacing w:after="0"/>
        <w:jc w:val="center"/>
        <w:rPr>
          <w:rFonts w:ascii="Times New Roman" w:hAnsi="Times New Roman" w:cs="Times New Roman"/>
          <w:sz w:val="24"/>
          <w:szCs w:val="24"/>
        </w:rPr>
      </w:pPr>
      <w:r w:rsidRPr="00DD6D57">
        <w:rPr>
          <w:rFonts w:ascii="Times New Roman" w:hAnsi="Times New Roman" w:cs="Times New Roman"/>
          <w:sz w:val="24"/>
          <w:szCs w:val="24"/>
        </w:rPr>
        <w:lastRenderedPageBreak/>
        <w:t xml:space="preserve">PEMODELAN </w:t>
      </w:r>
      <w:r w:rsidRPr="00DD6D57">
        <w:rPr>
          <w:rFonts w:ascii="Times New Roman" w:hAnsi="Times New Roman" w:cs="Times New Roman"/>
          <w:i/>
          <w:sz w:val="24"/>
          <w:szCs w:val="24"/>
        </w:rPr>
        <w:t>SPATIAL MULTI CRITERIA EVALUATION</w:t>
      </w:r>
      <w:r w:rsidRPr="00DD6D57">
        <w:rPr>
          <w:rFonts w:ascii="Times New Roman" w:hAnsi="Times New Roman" w:cs="Times New Roman"/>
          <w:sz w:val="24"/>
          <w:szCs w:val="24"/>
        </w:rPr>
        <w:t xml:space="preserve"> (SMCE) TINGKAT RISIKO BENCANA </w:t>
      </w:r>
      <w:r w:rsidRPr="00DD6D57">
        <w:rPr>
          <w:rFonts w:ascii="Times New Roman" w:hAnsi="Times New Roman" w:cs="Times New Roman"/>
          <w:i/>
          <w:sz w:val="24"/>
          <w:szCs w:val="24"/>
        </w:rPr>
        <w:t>FROST</w:t>
      </w:r>
      <w:r w:rsidRPr="00DD6D57">
        <w:rPr>
          <w:rFonts w:ascii="Times New Roman" w:hAnsi="Times New Roman" w:cs="Times New Roman"/>
          <w:sz w:val="24"/>
          <w:szCs w:val="24"/>
        </w:rPr>
        <w:t xml:space="preserve"> (EMBUN UPAS) PADA LAHAN </w:t>
      </w:r>
      <w:proofErr w:type="gramStart"/>
      <w:r w:rsidRPr="00DD6D57">
        <w:rPr>
          <w:rFonts w:ascii="Times New Roman" w:hAnsi="Times New Roman" w:cs="Times New Roman"/>
          <w:sz w:val="24"/>
          <w:szCs w:val="24"/>
        </w:rPr>
        <w:t xml:space="preserve">PERTANIAN </w:t>
      </w:r>
      <w:r>
        <w:rPr>
          <w:rFonts w:ascii="Times New Roman" w:hAnsi="Times New Roman" w:cs="Times New Roman"/>
          <w:sz w:val="24"/>
          <w:szCs w:val="24"/>
        </w:rPr>
        <w:t xml:space="preserve"> </w:t>
      </w:r>
      <w:r w:rsidRPr="00DD6D57">
        <w:rPr>
          <w:rFonts w:ascii="Times New Roman" w:hAnsi="Times New Roman" w:cs="Times New Roman"/>
          <w:sz w:val="24"/>
          <w:szCs w:val="24"/>
        </w:rPr>
        <w:t>DI</w:t>
      </w:r>
      <w:proofErr w:type="gramEnd"/>
      <w:r w:rsidRPr="00DD6D57">
        <w:rPr>
          <w:rFonts w:ascii="Times New Roman" w:hAnsi="Times New Roman" w:cs="Times New Roman"/>
          <w:sz w:val="24"/>
          <w:szCs w:val="24"/>
        </w:rPr>
        <w:t xml:space="preserve"> DATARAN TINGGI DIENG</w:t>
      </w:r>
    </w:p>
    <w:p w:rsidR="00DD6D57" w:rsidRPr="00DD6D57" w:rsidRDefault="00DD6D57" w:rsidP="00DD6D57">
      <w:pPr>
        <w:spacing w:after="0"/>
        <w:jc w:val="center"/>
        <w:rPr>
          <w:rFonts w:ascii="Times New Roman" w:hAnsi="Times New Roman" w:cs="Times New Roman"/>
          <w:sz w:val="24"/>
          <w:szCs w:val="24"/>
        </w:rPr>
      </w:pPr>
    </w:p>
    <w:p w:rsidR="00DD6D57" w:rsidRPr="00DD6D57" w:rsidRDefault="00DD6D57" w:rsidP="00DD6D57">
      <w:pPr>
        <w:spacing w:after="0"/>
        <w:jc w:val="center"/>
        <w:rPr>
          <w:rFonts w:ascii="Times New Roman" w:hAnsi="Times New Roman" w:cs="Times New Roman"/>
          <w:sz w:val="24"/>
          <w:szCs w:val="24"/>
        </w:rPr>
      </w:pPr>
      <w:proofErr w:type="spellStart"/>
      <w:r w:rsidRPr="00DD6D57">
        <w:rPr>
          <w:rFonts w:ascii="Times New Roman" w:hAnsi="Times New Roman" w:cs="Times New Roman"/>
          <w:sz w:val="24"/>
          <w:szCs w:val="24"/>
        </w:rPr>
        <w:t>Oleh</w:t>
      </w:r>
      <w:proofErr w:type="spellEnd"/>
      <w:r w:rsidRPr="00DD6D57">
        <w:rPr>
          <w:rFonts w:ascii="Times New Roman" w:hAnsi="Times New Roman" w:cs="Times New Roman"/>
          <w:sz w:val="24"/>
          <w:szCs w:val="24"/>
        </w:rPr>
        <w:t xml:space="preserve"> Aditya </w:t>
      </w:r>
      <w:proofErr w:type="spellStart"/>
      <w:r w:rsidRPr="00DD6D57">
        <w:rPr>
          <w:rFonts w:ascii="Times New Roman" w:hAnsi="Times New Roman" w:cs="Times New Roman"/>
          <w:sz w:val="24"/>
          <w:szCs w:val="24"/>
        </w:rPr>
        <w:t>Pradana</w:t>
      </w:r>
      <w:proofErr w:type="spellEnd"/>
    </w:p>
    <w:p w:rsidR="00DD6D57" w:rsidRPr="00DD6D57" w:rsidRDefault="00DD6D57" w:rsidP="00DD6D57">
      <w:pPr>
        <w:spacing w:after="0"/>
        <w:jc w:val="center"/>
        <w:rPr>
          <w:rFonts w:ascii="Times New Roman" w:hAnsi="Times New Roman" w:cs="Times New Roman"/>
          <w:sz w:val="24"/>
          <w:szCs w:val="24"/>
        </w:rPr>
      </w:pPr>
      <w:r w:rsidRPr="00DD6D57">
        <w:rPr>
          <w:rFonts w:ascii="Times New Roman" w:hAnsi="Times New Roman" w:cs="Times New Roman"/>
          <w:sz w:val="24"/>
          <w:szCs w:val="24"/>
        </w:rPr>
        <w:t>14/366595/GE/07882</w:t>
      </w:r>
    </w:p>
    <w:p w:rsidR="00DD6D57" w:rsidRPr="00DD6D57" w:rsidRDefault="00DD6D57" w:rsidP="00DD6D57">
      <w:pPr>
        <w:spacing w:after="0"/>
        <w:jc w:val="center"/>
        <w:rPr>
          <w:rFonts w:ascii="Times New Roman" w:hAnsi="Times New Roman" w:cs="Times New Roman"/>
          <w:sz w:val="24"/>
          <w:szCs w:val="24"/>
        </w:rPr>
      </w:pPr>
    </w:p>
    <w:p w:rsidR="00DD6D57" w:rsidRPr="00DD6D57" w:rsidRDefault="00DD6D57" w:rsidP="00DD6D57">
      <w:pPr>
        <w:spacing w:after="0"/>
        <w:jc w:val="center"/>
        <w:rPr>
          <w:rFonts w:ascii="Times New Roman" w:hAnsi="Times New Roman" w:cs="Times New Roman"/>
          <w:sz w:val="24"/>
          <w:szCs w:val="24"/>
        </w:rPr>
      </w:pPr>
      <w:r w:rsidRPr="00DD6D57">
        <w:rPr>
          <w:rFonts w:ascii="Times New Roman" w:hAnsi="Times New Roman" w:cs="Times New Roman"/>
          <w:sz w:val="24"/>
          <w:szCs w:val="24"/>
        </w:rPr>
        <w:t>INTISARI</w:t>
      </w:r>
    </w:p>
    <w:p w:rsidR="00DD6D57" w:rsidRPr="00DD6D57" w:rsidRDefault="00DD6D57" w:rsidP="00DD6D57">
      <w:pPr>
        <w:spacing w:after="0"/>
        <w:jc w:val="both"/>
        <w:rPr>
          <w:rFonts w:ascii="Times New Roman" w:hAnsi="Times New Roman" w:cs="Times New Roman"/>
        </w:rPr>
      </w:pPr>
    </w:p>
    <w:p w:rsidR="00DD6D57" w:rsidRPr="00DD6D57" w:rsidRDefault="00DD6D57" w:rsidP="006D4AFB">
      <w:pPr>
        <w:spacing w:after="0"/>
        <w:ind w:firstLine="720"/>
        <w:jc w:val="both"/>
        <w:rPr>
          <w:rFonts w:ascii="Times New Roman" w:hAnsi="Times New Roman" w:cs="Times New Roman"/>
        </w:rPr>
      </w:pPr>
      <w:proofErr w:type="spellStart"/>
      <w:r w:rsidRPr="00DD6D57">
        <w:rPr>
          <w:rFonts w:ascii="Times New Roman" w:hAnsi="Times New Roman" w:cs="Times New Roman"/>
        </w:rPr>
        <w:t>Bencana</w:t>
      </w:r>
      <w:proofErr w:type="spellEnd"/>
      <w:r w:rsidRPr="00DD6D57">
        <w:rPr>
          <w:rFonts w:ascii="Times New Roman" w:hAnsi="Times New Roman" w:cs="Times New Roman"/>
        </w:rPr>
        <w:t xml:space="preserve"> frost </w:t>
      </w:r>
      <w:proofErr w:type="spellStart"/>
      <w:r w:rsidRPr="00DD6D57">
        <w:rPr>
          <w:rFonts w:ascii="Times New Roman" w:hAnsi="Times New Roman" w:cs="Times New Roman"/>
        </w:rPr>
        <w:t>terjadi</w:t>
      </w:r>
      <w:proofErr w:type="spellEnd"/>
      <w:r w:rsidRPr="00DD6D57">
        <w:rPr>
          <w:rFonts w:ascii="Times New Roman" w:hAnsi="Times New Roman" w:cs="Times New Roman"/>
        </w:rPr>
        <w:t xml:space="preserve"> di </w:t>
      </w:r>
      <w:proofErr w:type="spellStart"/>
      <w:r w:rsidRPr="00DD6D57">
        <w:rPr>
          <w:rFonts w:ascii="Times New Roman" w:hAnsi="Times New Roman" w:cs="Times New Roman"/>
        </w:rPr>
        <w:t>lahan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pertanian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Dataran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Dieng</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tepatnya</w:t>
      </w:r>
      <w:proofErr w:type="spellEnd"/>
      <w:r w:rsidRPr="00DD6D57">
        <w:rPr>
          <w:rFonts w:ascii="Times New Roman" w:hAnsi="Times New Roman" w:cs="Times New Roman"/>
        </w:rPr>
        <w:t xml:space="preserve"> di Sub DAS </w:t>
      </w:r>
      <w:proofErr w:type="spellStart"/>
      <w:r w:rsidRPr="00DD6D57">
        <w:rPr>
          <w:rFonts w:ascii="Times New Roman" w:hAnsi="Times New Roman" w:cs="Times New Roman"/>
        </w:rPr>
        <w:t>Tulis</w:t>
      </w:r>
      <w:proofErr w:type="spellEnd"/>
      <w:r w:rsidRPr="00DD6D57">
        <w:rPr>
          <w:rFonts w:ascii="Times New Roman" w:hAnsi="Times New Roman" w:cs="Times New Roman"/>
        </w:rPr>
        <w:t xml:space="preserve"> Hulu. Frost </w:t>
      </w:r>
      <w:proofErr w:type="spellStart"/>
      <w:r w:rsidRPr="00DD6D57">
        <w:rPr>
          <w:rFonts w:ascii="Times New Roman" w:hAnsi="Times New Roman" w:cs="Times New Roman"/>
        </w:rPr>
        <w:t>ditandai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dengan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kemunculan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embun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beku</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akibat</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suhu</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turun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dibawah</w:t>
      </w:r>
      <w:proofErr w:type="spellEnd"/>
      <w:r w:rsidRPr="00DD6D57">
        <w:rPr>
          <w:rFonts w:ascii="Times New Roman" w:hAnsi="Times New Roman" w:cs="Times New Roman"/>
        </w:rPr>
        <w:t xml:space="preserve"> 0oC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mengakibatkan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kematian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tanaman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pertanian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kerugian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ekonomi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Penelitian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ini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bertujuan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untuk</w:t>
      </w:r>
      <w:proofErr w:type="spellEnd"/>
      <w:r w:rsidRPr="00DD6D57">
        <w:rPr>
          <w:rFonts w:ascii="Times New Roman" w:hAnsi="Times New Roman" w:cs="Times New Roman"/>
        </w:rPr>
        <w:t xml:space="preserve">: (1) </w:t>
      </w:r>
      <w:proofErr w:type="spellStart"/>
      <w:r w:rsidRPr="00DD6D57">
        <w:rPr>
          <w:rFonts w:ascii="Times New Roman" w:hAnsi="Times New Roman" w:cs="Times New Roman"/>
        </w:rPr>
        <w:t>Menganalisis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tingkat</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bahaya</w:t>
      </w:r>
      <w:proofErr w:type="spellEnd"/>
      <w:r w:rsidRPr="00DD6D57">
        <w:rPr>
          <w:rFonts w:ascii="Times New Roman" w:hAnsi="Times New Roman" w:cs="Times New Roman"/>
        </w:rPr>
        <w:t xml:space="preserve"> frost, (2) </w:t>
      </w:r>
      <w:proofErr w:type="spellStart"/>
      <w:r w:rsidRPr="00DD6D57">
        <w:rPr>
          <w:rFonts w:ascii="Times New Roman" w:hAnsi="Times New Roman" w:cs="Times New Roman"/>
        </w:rPr>
        <w:t>Menilai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tingkat</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lahan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pertanian</w:t>
      </w:r>
      <w:proofErr w:type="spellEnd"/>
      <w:r w:rsidRPr="00DD6D57">
        <w:rPr>
          <w:rFonts w:ascii="Times New Roman" w:hAnsi="Times New Roman" w:cs="Times New Roman"/>
        </w:rPr>
        <w:t xml:space="preserve">, (3) </w:t>
      </w:r>
      <w:proofErr w:type="spellStart"/>
      <w:r w:rsidRPr="00DD6D57">
        <w:rPr>
          <w:rFonts w:ascii="Times New Roman" w:hAnsi="Times New Roman" w:cs="Times New Roman"/>
        </w:rPr>
        <w:t>Menilai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tingkat</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kapasitas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serta</w:t>
      </w:r>
      <w:proofErr w:type="spellEnd"/>
      <w:r w:rsidRPr="00DD6D57">
        <w:rPr>
          <w:rFonts w:ascii="Times New Roman" w:hAnsi="Times New Roman" w:cs="Times New Roman"/>
        </w:rPr>
        <w:t xml:space="preserve"> (4) </w:t>
      </w:r>
      <w:proofErr w:type="spellStart"/>
      <w:r w:rsidRPr="00DD6D57">
        <w:rPr>
          <w:rFonts w:ascii="Times New Roman" w:hAnsi="Times New Roman" w:cs="Times New Roman"/>
        </w:rPr>
        <w:t>Memodelkan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Spatial Multi Criteria Evaluation (SMCE)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kerugian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bencana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berdasarkan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elemen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lahan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pertanian</w:t>
      </w:r>
      <w:proofErr w:type="spellEnd"/>
      <w:r w:rsidRPr="00DD6D57">
        <w:rPr>
          <w:rFonts w:ascii="Times New Roman" w:hAnsi="Times New Roman" w:cs="Times New Roman"/>
        </w:rPr>
        <w:t xml:space="preserve">. </w:t>
      </w:r>
    </w:p>
    <w:p w:rsidR="006D4AFB" w:rsidRDefault="00DD6D57" w:rsidP="006D4AFB">
      <w:pPr>
        <w:spacing w:after="0"/>
        <w:ind w:firstLine="720"/>
        <w:jc w:val="both"/>
        <w:rPr>
          <w:rFonts w:ascii="Times New Roman" w:hAnsi="Times New Roman" w:cs="Times New Roman"/>
        </w:rPr>
      </w:pPr>
      <w:proofErr w:type="spellStart"/>
      <w:r w:rsidRPr="00DD6D57">
        <w:rPr>
          <w:rFonts w:ascii="Times New Roman" w:hAnsi="Times New Roman" w:cs="Times New Roman"/>
        </w:rPr>
        <w:t>Penelitian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ini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dilakukan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dengan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memodelkan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melalui</w:t>
      </w:r>
      <w:proofErr w:type="spellEnd"/>
      <w:r w:rsidRPr="00DD6D57">
        <w:rPr>
          <w:rFonts w:ascii="Times New Roman" w:hAnsi="Times New Roman" w:cs="Times New Roman"/>
        </w:rPr>
        <w:t xml:space="preserve"> Spatial Multi Criteria Evaluation (SMCE)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software ILWIS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Analytical Hierarchy Process (AHP). </w:t>
      </w:r>
      <w:proofErr w:type="spellStart"/>
      <w:r w:rsidRPr="00DD6D57">
        <w:rPr>
          <w:rFonts w:ascii="Times New Roman" w:hAnsi="Times New Roman" w:cs="Times New Roman"/>
        </w:rPr>
        <w:t>Penaksiran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bahaya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menggunakan</w:t>
      </w:r>
      <w:proofErr w:type="spellEnd"/>
      <w:r w:rsidRPr="00DD6D57">
        <w:rPr>
          <w:rFonts w:ascii="Times New Roman" w:hAnsi="Times New Roman" w:cs="Times New Roman"/>
        </w:rPr>
        <w:t xml:space="preserve"> parameter </w:t>
      </w:r>
      <w:proofErr w:type="spellStart"/>
      <w:r w:rsidRPr="00DD6D57">
        <w:rPr>
          <w:rFonts w:ascii="Times New Roman" w:hAnsi="Times New Roman" w:cs="Times New Roman"/>
        </w:rPr>
        <w:t>elevasi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kemiringan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lereng</w:t>
      </w:r>
      <w:proofErr w:type="spellEnd"/>
      <w:r w:rsidRPr="00DD6D57">
        <w:rPr>
          <w:rFonts w:ascii="Times New Roman" w:hAnsi="Times New Roman" w:cs="Times New Roman"/>
        </w:rPr>
        <w:t xml:space="preserve">, curvature, </w:t>
      </w:r>
      <w:proofErr w:type="spellStart"/>
      <w:r w:rsidRPr="00DD6D57">
        <w:rPr>
          <w:rFonts w:ascii="Times New Roman" w:hAnsi="Times New Roman" w:cs="Times New Roman"/>
        </w:rPr>
        <w:t>penggunaan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lahan</w:t>
      </w:r>
      <w:proofErr w:type="spellEnd"/>
      <w:r w:rsidRPr="00DD6D57">
        <w:rPr>
          <w:rFonts w:ascii="Times New Roman" w:hAnsi="Times New Roman" w:cs="Times New Roman"/>
        </w:rPr>
        <w:t xml:space="preserve">, topographical wetness index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jarak</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dari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badan</w:t>
      </w:r>
      <w:proofErr w:type="spellEnd"/>
      <w:r w:rsidRPr="00DD6D57">
        <w:rPr>
          <w:rFonts w:ascii="Times New Roman" w:hAnsi="Times New Roman" w:cs="Times New Roman"/>
        </w:rPr>
        <w:t xml:space="preserve"> air. </w:t>
      </w:r>
      <w:proofErr w:type="spellStart"/>
      <w:r w:rsidRPr="00DD6D57">
        <w:rPr>
          <w:rFonts w:ascii="Times New Roman" w:hAnsi="Times New Roman" w:cs="Times New Roman"/>
        </w:rPr>
        <w:t>Penaksiran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fisik</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melibatkan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tipe</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proofErr w:type="gramStart"/>
      <w:r w:rsidRPr="00DD6D57">
        <w:rPr>
          <w:rFonts w:ascii="Times New Roman" w:hAnsi="Times New Roman" w:cs="Times New Roman"/>
        </w:rPr>
        <w:t>usia</w:t>
      </w:r>
      <w:proofErr w:type="spellEnd"/>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komoditas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serta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luas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lahan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ekonomi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melibatkan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kerugian</w:t>
      </w:r>
      <w:proofErr w:type="spellEnd"/>
      <w:r w:rsidRPr="00DD6D57">
        <w:rPr>
          <w:rFonts w:ascii="Times New Roman" w:hAnsi="Times New Roman" w:cs="Times New Roman"/>
        </w:rPr>
        <w:t xml:space="preserve"> frost, </w:t>
      </w:r>
      <w:proofErr w:type="spellStart"/>
      <w:r w:rsidRPr="00DD6D57">
        <w:rPr>
          <w:rFonts w:ascii="Times New Roman" w:hAnsi="Times New Roman" w:cs="Times New Roman"/>
        </w:rPr>
        <w:t>jumlah</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produksi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akses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pinjaman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serta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sosial</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melibatkan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keikutsertaan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dalam</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kelompok</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penyuluhan</w:t>
      </w:r>
      <w:proofErr w:type="spellEnd"/>
      <w:r w:rsidRPr="00DD6D57">
        <w:rPr>
          <w:rFonts w:ascii="Times New Roman" w:hAnsi="Times New Roman" w:cs="Times New Roman"/>
        </w:rPr>
        <w:t xml:space="preserve"> frost </w:t>
      </w:r>
      <w:proofErr w:type="spellStart"/>
      <w:r w:rsidRPr="00DD6D57">
        <w:rPr>
          <w:rFonts w:ascii="Times New Roman" w:hAnsi="Times New Roman" w:cs="Times New Roman"/>
        </w:rPr>
        <w:t>serta</w:t>
      </w:r>
      <w:proofErr w:type="spellEnd"/>
      <w:r w:rsidRPr="00DD6D57">
        <w:rPr>
          <w:rFonts w:ascii="Times New Roman" w:hAnsi="Times New Roman" w:cs="Times New Roman"/>
        </w:rPr>
        <w:t xml:space="preserve"> status </w:t>
      </w:r>
      <w:proofErr w:type="spellStart"/>
      <w:r w:rsidRPr="00DD6D57">
        <w:rPr>
          <w:rFonts w:ascii="Times New Roman" w:hAnsi="Times New Roman" w:cs="Times New Roman"/>
        </w:rPr>
        <w:t>lahan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Penaksiran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kapasitas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didasarkan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tipe</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kesiapsiagaan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Hasil</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penaksiran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bahaya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kapasitas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menjadi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dasar</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pemodelan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yang </w:t>
      </w:r>
      <w:proofErr w:type="spellStart"/>
      <w:r w:rsidRPr="00DD6D57">
        <w:rPr>
          <w:rFonts w:ascii="Times New Roman" w:hAnsi="Times New Roman" w:cs="Times New Roman"/>
        </w:rPr>
        <w:t>menghasilkan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enam</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berbeda</w:t>
      </w:r>
      <w:proofErr w:type="spellEnd"/>
      <w:r w:rsidRPr="00DD6D57">
        <w:rPr>
          <w:rFonts w:ascii="Times New Roman" w:hAnsi="Times New Roman" w:cs="Times New Roman"/>
        </w:rPr>
        <w:t xml:space="preserve">. Model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kuantitatif</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dihitung</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dari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indeks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elemen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rentan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nilai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ekonomi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petak</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lahan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sehingga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menghasilkan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estimasi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kerugian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enam</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w:t>
      </w:r>
    </w:p>
    <w:p w:rsidR="00DD6D57" w:rsidRDefault="00DD6D57" w:rsidP="006D4AFB">
      <w:pPr>
        <w:spacing w:after="0"/>
        <w:ind w:firstLine="720"/>
        <w:jc w:val="both"/>
        <w:rPr>
          <w:rFonts w:ascii="Times New Roman" w:hAnsi="Times New Roman" w:cs="Times New Roman"/>
          <w:sz w:val="24"/>
          <w:szCs w:val="24"/>
        </w:rPr>
      </w:pPr>
      <w:proofErr w:type="spellStart"/>
      <w:r w:rsidRPr="00DD6D57">
        <w:rPr>
          <w:rFonts w:ascii="Times New Roman" w:hAnsi="Times New Roman" w:cs="Times New Roman"/>
        </w:rPr>
        <w:t>Zona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bahaya</w:t>
      </w:r>
      <w:proofErr w:type="spellEnd"/>
      <w:r w:rsidRPr="00DD6D57">
        <w:rPr>
          <w:rFonts w:ascii="Times New Roman" w:hAnsi="Times New Roman" w:cs="Times New Roman"/>
        </w:rPr>
        <w:t xml:space="preserve"> frost </w:t>
      </w:r>
      <w:proofErr w:type="spellStart"/>
      <w:r w:rsidRPr="00DD6D57">
        <w:rPr>
          <w:rFonts w:ascii="Times New Roman" w:hAnsi="Times New Roman" w:cs="Times New Roman"/>
        </w:rPr>
        <w:t>terdistribusi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seluas</w:t>
      </w:r>
      <w:proofErr w:type="spellEnd"/>
      <w:r w:rsidRPr="00DD6D57">
        <w:rPr>
          <w:rFonts w:ascii="Times New Roman" w:hAnsi="Times New Roman" w:cs="Times New Roman"/>
        </w:rPr>
        <w:t xml:space="preserve"> 111</w:t>
      </w:r>
      <w:proofErr w:type="gramStart"/>
      <w:r w:rsidRPr="00DD6D57">
        <w:rPr>
          <w:rFonts w:ascii="Times New Roman" w:hAnsi="Times New Roman" w:cs="Times New Roman"/>
        </w:rPr>
        <w:t>,42</w:t>
      </w:r>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hektar</w:t>
      </w:r>
      <w:proofErr w:type="spellEnd"/>
      <w:r w:rsidRPr="00DD6D57">
        <w:rPr>
          <w:rFonts w:ascii="Times New Roman" w:hAnsi="Times New Roman" w:cs="Times New Roman"/>
        </w:rPr>
        <w:t xml:space="preserve"> di Sub DAS </w:t>
      </w:r>
      <w:proofErr w:type="spellStart"/>
      <w:r w:rsidRPr="00DD6D57">
        <w:rPr>
          <w:rFonts w:ascii="Times New Roman" w:hAnsi="Times New Roman" w:cs="Times New Roman"/>
        </w:rPr>
        <w:t>Tulis</w:t>
      </w:r>
      <w:proofErr w:type="spellEnd"/>
      <w:r w:rsidRPr="00DD6D57">
        <w:rPr>
          <w:rFonts w:ascii="Times New Roman" w:hAnsi="Times New Roman" w:cs="Times New Roman"/>
        </w:rPr>
        <w:t xml:space="preserve"> Hulu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unit </w:t>
      </w:r>
      <w:proofErr w:type="spellStart"/>
      <w:r w:rsidRPr="00DD6D57">
        <w:rPr>
          <w:rFonts w:ascii="Times New Roman" w:hAnsi="Times New Roman" w:cs="Times New Roman"/>
        </w:rPr>
        <w:t>dataran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aluvial</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dataran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aluvial</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rawa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Zona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bahaya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rendah</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area </w:t>
      </w:r>
      <w:proofErr w:type="spellStart"/>
      <w:r w:rsidRPr="00DD6D57">
        <w:rPr>
          <w:rFonts w:ascii="Times New Roman" w:hAnsi="Times New Roman" w:cs="Times New Roman"/>
        </w:rPr>
        <w:t>seluas</w:t>
      </w:r>
      <w:proofErr w:type="spellEnd"/>
      <w:r w:rsidRPr="00DD6D57">
        <w:rPr>
          <w:rFonts w:ascii="Times New Roman" w:hAnsi="Times New Roman" w:cs="Times New Roman"/>
        </w:rPr>
        <w:t xml:space="preserve"> 42</w:t>
      </w:r>
      <w:proofErr w:type="gramStart"/>
      <w:r w:rsidRPr="00DD6D57">
        <w:rPr>
          <w:rFonts w:ascii="Times New Roman" w:hAnsi="Times New Roman" w:cs="Times New Roman"/>
        </w:rPr>
        <w:t>,07</w:t>
      </w:r>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hektar</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zona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bahaya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sedang</w:t>
      </w:r>
      <w:proofErr w:type="spellEnd"/>
      <w:r w:rsidRPr="00DD6D57">
        <w:rPr>
          <w:rFonts w:ascii="Times New Roman" w:hAnsi="Times New Roman" w:cs="Times New Roman"/>
        </w:rPr>
        <w:t xml:space="preserve"> 42,78 </w:t>
      </w:r>
      <w:proofErr w:type="spellStart"/>
      <w:r w:rsidRPr="00DD6D57">
        <w:rPr>
          <w:rFonts w:ascii="Times New Roman" w:hAnsi="Times New Roman" w:cs="Times New Roman"/>
        </w:rPr>
        <w:t>hektar</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zona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bahaya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w:t>
      </w:r>
      <w:proofErr w:type="spellEnd"/>
      <w:r w:rsidRPr="00DD6D57">
        <w:rPr>
          <w:rFonts w:ascii="Times New Roman" w:hAnsi="Times New Roman" w:cs="Times New Roman"/>
        </w:rPr>
        <w:t xml:space="preserve"> 26,75 </w:t>
      </w:r>
      <w:proofErr w:type="spellStart"/>
      <w:r w:rsidRPr="00DD6D57">
        <w:rPr>
          <w:rFonts w:ascii="Times New Roman" w:hAnsi="Times New Roman" w:cs="Times New Roman"/>
        </w:rPr>
        <w:t>hektar</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Pembentukan</w:t>
      </w:r>
      <w:proofErr w:type="spellEnd"/>
      <w:r w:rsidRPr="00DD6D57">
        <w:rPr>
          <w:rFonts w:ascii="Times New Roman" w:hAnsi="Times New Roman" w:cs="Times New Roman"/>
        </w:rPr>
        <w:t xml:space="preserve"> frost </w:t>
      </w:r>
      <w:proofErr w:type="spellStart"/>
      <w:r w:rsidRPr="00DD6D57">
        <w:rPr>
          <w:rFonts w:ascii="Times New Roman" w:hAnsi="Times New Roman" w:cs="Times New Roman"/>
        </w:rPr>
        <w:t>didorong</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oleh</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pergerakan</w:t>
      </w:r>
      <w:proofErr w:type="spellEnd"/>
      <w:r w:rsidRPr="00DD6D57">
        <w:rPr>
          <w:rFonts w:ascii="Times New Roman" w:hAnsi="Times New Roman" w:cs="Times New Roman"/>
        </w:rPr>
        <w:t xml:space="preserve"> </w:t>
      </w:r>
      <w:proofErr w:type="spellStart"/>
      <w:proofErr w:type="gramStart"/>
      <w:r w:rsidRPr="00DD6D57">
        <w:rPr>
          <w:rFonts w:ascii="Times New Roman" w:hAnsi="Times New Roman" w:cs="Times New Roman"/>
        </w:rPr>
        <w:t>massa</w:t>
      </w:r>
      <w:proofErr w:type="spellEnd"/>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udara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dingin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pembentukan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inversi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udara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malam</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hari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saat</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musim</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kemarau</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didominasi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kelas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fisik</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sebesar</w:t>
      </w:r>
      <w:proofErr w:type="spellEnd"/>
      <w:r w:rsidRPr="00DD6D57">
        <w:rPr>
          <w:rFonts w:ascii="Times New Roman" w:hAnsi="Times New Roman" w:cs="Times New Roman"/>
        </w:rPr>
        <w:t xml:space="preserve"> 96</w:t>
      </w:r>
      <w:proofErr w:type="gramStart"/>
      <w:r w:rsidRPr="00DD6D57">
        <w:rPr>
          <w:rFonts w:ascii="Times New Roman" w:hAnsi="Times New Roman" w:cs="Times New Roman"/>
        </w:rPr>
        <w:t>,34</w:t>
      </w:r>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ekonomi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sebesar</w:t>
      </w:r>
      <w:proofErr w:type="spellEnd"/>
      <w:r w:rsidRPr="00DD6D57">
        <w:rPr>
          <w:rFonts w:ascii="Times New Roman" w:hAnsi="Times New Roman" w:cs="Times New Roman"/>
        </w:rPr>
        <w:t xml:space="preserve"> 95,59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sosial</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sebesar</w:t>
      </w:r>
      <w:proofErr w:type="spellEnd"/>
      <w:r w:rsidRPr="00DD6D57">
        <w:rPr>
          <w:rFonts w:ascii="Times New Roman" w:hAnsi="Times New Roman" w:cs="Times New Roman"/>
        </w:rPr>
        <w:t xml:space="preserve"> 99,24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Tingginya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kerentanan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dipengaruhi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homogenitas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pertanian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karena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dominasi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pertanian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kentang</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tingginya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kerugian</w:t>
      </w:r>
      <w:proofErr w:type="spellEnd"/>
      <w:r w:rsidRPr="00DD6D57">
        <w:rPr>
          <w:rFonts w:ascii="Times New Roman" w:hAnsi="Times New Roman" w:cs="Times New Roman"/>
        </w:rPr>
        <w:t xml:space="preserve"> frost </w:t>
      </w:r>
      <w:proofErr w:type="spellStart"/>
      <w:r w:rsidRPr="00DD6D57">
        <w:rPr>
          <w:rFonts w:ascii="Times New Roman" w:hAnsi="Times New Roman" w:cs="Times New Roman"/>
        </w:rPr>
        <w:t>serta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rendahnya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partisipasi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dalam</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kelompok</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penyuluhan</w:t>
      </w:r>
      <w:proofErr w:type="spellEnd"/>
      <w:r w:rsidRPr="00DD6D57">
        <w:rPr>
          <w:rFonts w:ascii="Times New Roman" w:hAnsi="Times New Roman" w:cs="Times New Roman"/>
        </w:rPr>
        <w:t xml:space="preserve"> frost. </w:t>
      </w:r>
      <w:proofErr w:type="spellStart"/>
      <w:r w:rsidRPr="00DD6D57">
        <w:rPr>
          <w:rFonts w:ascii="Times New Roman" w:hAnsi="Times New Roman" w:cs="Times New Roman"/>
        </w:rPr>
        <w:t>Kapasitas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didominasi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jenis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kapasitas</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tanpa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proteksi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sebanyak</w:t>
      </w:r>
      <w:proofErr w:type="spellEnd"/>
      <w:r w:rsidRPr="00DD6D57">
        <w:rPr>
          <w:rFonts w:ascii="Times New Roman" w:hAnsi="Times New Roman" w:cs="Times New Roman"/>
        </w:rPr>
        <w:t xml:space="preserve"> 47</w:t>
      </w:r>
      <w:proofErr w:type="gramStart"/>
      <w:r w:rsidRPr="00DD6D57">
        <w:rPr>
          <w:rFonts w:ascii="Times New Roman" w:hAnsi="Times New Roman" w:cs="Times New Roman"/>
        </w:rPr>
        <w:t>,52</w:t>
      </w:r>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karena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banyak</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terkendala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melakukan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kesiapsiagaan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Luasan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tingkat</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berubah</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berbagai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dengan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dominasi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w:t>
      </w:r>
      <w:proofErr w:type="spellEnd"/>
      <w:r w:rsidRPr="00DD6D57">
        <w:rPr>
          <w:rFonts w:ascii="Times New Roman" w:hAnsi="Times New Roman" w:cs="Times New Roman"/>
        </w:rPr>
        <w:t xml:space="preserve"> (intolerable risk).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worst case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III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tinggi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sebesar</w:t>
      </w:r>
      <w:proofErr w:type="spellEnd"/>
      <w:r w:rsidRPr="00DD6D57">
        <w:rPr>
          <w:rFonts w:ascii="Times New Roman" w:hAnsi="Times New Roman" w:cs="Times New Roman"/>
        </w:rPr>
        <w:t xml:space="preserve"> 95</w:t>
      </w:r>
      <w:proofErr w:type="gramStart"/>
      <w:r w:rsidRPr="00DD6D57">
        <w:rPr>
          <w:rFonts w:ascii="Times New Roman" w:hAnsi="Times New Roman" w:cs="Times New Roman"/>
        </w:rPr>
        <w:t>,67</w:t>
      </w:r>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akumulasi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kerugian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petani</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sebesar</w:t>
      </w:r>
      <w:proofErr w:type="spellEnd"/>
      <w:r w:rsidRPr="00DD6D57">
        <w:rPr>
          <w:rFonts w:ascii="Times New Roman" w:hAnsi="Times New Roman" w:cs="Times New Roman"/>
        </w:rPr>
        <w:t xml:space="preserve"> Rp1.556.535.550)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IV (98,34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Rp1.499.374.550),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moderate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II (96,67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Rp1.339.189.350)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VI (95,39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Rp1.279.091.450).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safe mode </w:t>
      </w:r>
      <w:proofErr w:type="spellStart"/>
      <w:r w:rsidRPr="00DD6D57">
        <w:rPr>
          <w:rFonts w:ascii="Times New Roman" w:hAnsi="Times New Roman" w:cs="Times New Roman"/>
        </w:rPr>
        <w:t>pada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I (80</w:t>
      </w:r>
      <w:proofErr w:type="gramStart"/>
      <w:r w:rsidRPr="00DD6D57">
        <w:rPr>
          <w:rFonts w:ascii="Times New Roman" w:hAnsi="Times New Roman" w:cs="Times New Roman"/>
        </w:rPr>
        <w:t>,54</w:t>
      </w:r>
      <w:proofErr w:type="gramEnd"/>
      <w:r w:rsidRPr="00DD6D57">
        <w:rPr>
          <w:rFonts w:ascii="Times New Roman" w:hAnsi="Times New Roman" w:cs="Times New Roman"/>
        </w:rPr>
        <w:t xml:space="preserve"> </w:t>
      </w:r>
      <w:proofErr w:type="spellStart"/>
      <w:r w:rsidRPr="00DD6D57">
        <w:rPr>
          <w:rFonts w:ascii="Times New Roman" w:hAnsi="Times New Roman" w:cs="Times New Roman"/>
        </w:rPr>
        <w:t>persen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Rp</w:t>
      </w:r>
      <w:proofErr w:type="spellEnd"/>
      <w:r w:rsidRPr="00DD6D57">
        <w:rPr>
          <w:rFonts w:ascii="Times New Roman" w:hAnsi="Times New Roman" w:cs="Times New Roman"/>
        </w:rPr>
        <w:t xml:space="preserve"> 819.806.000) </w:t>
      </w:r>
      <w:proofErr w:type="spellStart"/>
      <w:r w:rsidRPr="00DD6D57">
        <w:rPr>
          <w:rFonts w:ascii="Times New Roman" w:hAnsi="Times New Roman" w:cs="Times New Roman"/>
        </w:rPr>
        <w:t>dan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Skenario</w:t>
      </w:r>
      <w:proofErr w:type="spellEnd"/>
      <w:r w:rsidRPr="00DD6D57">
        <w:rPr>
          <w:rFonts w:ascii="Times New Roman" w:hAnsi="Times New Roman" w:cs="Times New Roman"/>
        </w:rPr>
        <w:t xml:space="preserve"> V (85,4 </w:t>
      </w:r>
      <w:proofErr w:type="spellStart"/>
      <w:r w:rsidRPr="00DD6D57">
        <w:rPr>
          <w:rFonts w:ascii="Times New Roman" w:hAnsi="Times New Roman" w:cs="Times New Roman"/>
        </w:rPr>
        <w:t>persen</w:t>
      </w:r>
      <w:proofErr w:type="spellEnd"/>
      <w:r w:rsidRPr="00DD6D57">
        <w:rPr>
          <w:rFonts w:ascii="Times New Roman" w:hAnsi="Times New Roman" w:cs="Times New Roman"/>
        </w:rPr>
        <w:t>, Rp</w:t>
      </w:r>
      <w:r w:rsidRPr="00DD6D57">
        <w:rPr>
          <w:rFonts w:ascii="Times New Roman" w:hAnsi="Times New Roman" w:cs="Times New Roman"/>
          <w:sz w:val="24"/>
          <w:szCs w:val="24"/>
        </w:rPr>
        <w:t xml:space="preserve">973.293.350). </w:t>
      </w:r>
    </w:p>
    <w:p w:rsidR="00DD6D57" w:rsidRDefault="00DD6D57" w:rsidP="00DD6D57">
      <w:pPr>
        <w:spacing w:after="0"/>
        <w:jc w:val="both"/>
        <w:rPr>
          <w:rFonts w:ascii="Times New Roman" w:hAnsi="Times New Roman" w:cs="Times New Roman"/>
          <w:sz w:val="24"/>
          <w:szCs w:val="24"/>
        </w:rPr>
      </w:pPr>
    </w:p>
    <w:p w:rsidR="00DD6D57" w:rsidRPr="00DD6D57" w:rsidRDefault="00DD6D57" w:rsidP="00DD6D57">
      <w:pPr>
        <w:spacing w:after="0"/>
        <w:jc w:val="both"/>
        <w:rPr>
          <w:rFonts w:ascii="Times New Roman" w:hAnsi="Times New Roman" w:cs="Times New Roman"/>
        </w:rPr>
      </w:pPr>
      <w:r w:rsidRPr="00DD6D57">
        <w:rPr>
          <w:rFonts w:ascii="Times New Roman" w:hAnsi="Times New Roman" w:cs="Times New Roman"/>
        </w:rPr>
        <w:t xml:space="preserve">Kata </w:t>
      </w:r>
      <w:proofErr w:type="spellStart"/>
      <w:proofErr w:type="gramStart"/>
      <w:r w:rsidRPr="00DD6D57">
        <w:rPr>
          <w:rFonts w:ascii="Times New Roman" w:hAnsi="Times New Roman" w:cs="Times New Roman"/>
        </w:rPr>
        <w:t>kunci</w:t>
      </w:r>
      <w:proofErr w:type="spellEnd"/>
      <w:r w:rsidRPr="00DD6D57">
        <w:rPr>
          <w:rFonts w:ascii="Times New Roman" w:hAnsi="Times New Roman" w:cs="Times New Roman"/>
        </w:rPr>
        <w:t xml:space="preserve"> :</w:t>
      </w:r>
      <w:proofErr w:type="gramEnd"/>
      <w:r w:rsidRPr="00DD6D57">
        <w:rPr>
          <w:rFonts w:ascii="Times New Roman" w:hAnsi="Times New Roman" w:cs="Times New Roman"/>
        </w:rPr>
        <w:t xml:space="preserve"> Frost, SMCE, </w:t>
      </w:r>
      <w:proofErr w:type="spellStart"/>
      <w:r w:rsidRPr="00DD6D57">
        <w:rPr>
          <w:rFonts w:ascii="Times New Roman" w:hAnsi="Times New Roman" w:cs="Times New Roman"/>
        </w:rPr>
        <w:t>Risiko</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Kerugian</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Bencana</w:t>
      </w:r>
      <w:proofErr w:type="spellEnd"/>
      <w:r w:rsidRPr="00DD6D57">
        <w:rPr>
          <w:rFonts w:ascii="Times New Roman" w:hAnsi="Times New Roman" w:cs="Times New Roman"/>
        </w:rPr>
        <w:t xml:space="preserve">, </w:t>
      </w:r>
      <w:proofErr w:type="spellStart"/>
      <w:r w:rsidRPr="00DD6D57">
        <w:rPr>
          <w:rFonts w:ascii="Times New Roman" w:hAnsi="Times New Roman" w:cs="Times New Roman"/>
        </w:rPr>
        <w:t>Pertanian</w:t>
      </w:r>
      <w:proofErr w:type="spellEnd"/>
      <w:r w:rsidRPr="00DD6D57">
        <w:rPr>
          <w:rFonts w:ascii="Times New Roman" w:hAnsi="Times New Roman" w:cs="Times New Roman"/>
        </w:rPr>
        <w:t xml:space="preserve"> </w:t>
      </w:r>
    </w:p>
    <w:p w:rsidR="00DD6D57" w:rsidRDefault="00DD6D57" w:rsidP="00DD6D57">
      <w:pPr>
        <w:spacing w:after="0"/>
        <w:jc w:val="center"/>
        <w:rPr>
          <w:rFonts w:ascii="Times New Roman" w:hAnsi="Times New Roman" w:cs="Times New Roman"/>
          <w:sz w:val="24"/>
          <w:szCs w:val="24"/>
        </w:rPr>
      </w:pPr>
      <w:r w:rsidRPr="00DD6D57">
        <w:rPr>
          <w:rFonts w:ascii="Times New Roman" w:hAnsi="Times New Roman" w:cs="Times New Roman"/>
          <w:sz w:val="24"/>
          <w:szCs w:val="24"/>
        </w:rPr>
        <w:lastRenderedPageBreak/>
        <w:t>SPATIAL MULTI CRITERIA EVALUATION (SMCE) MODELING TOWARDS FROST (EMBUN UPAS) RISK IN AGRICULTURAL LAND, DIENG HIGHLAND</w:t>
      </w:r>
    </w:p>
    <w:p w:rsidR="00DD6D57" w:rsidRDefault="00DD6D57" w:rsidP="00DD6D57">
      <w:pPr>
        <w:spacing w:after="0"/>
        <w:jc w:val="center"/>
        <w:rPr>
          <w:rFonts w:ascii="Times New Roman" w:hAnsi="Times New Roman" w:cs="Times New Roman"/>
          <w:sz w:val="24"/>
          <w:szCs w:val="24"/>
        </w:rPr>
      </w:pPr>
    </w:p>
    <w:p w:rsidR="00DD6D57" w:rsidRDefault="00DD6D57" w:rsidP="00DD6D57">
      <w:pPr>
        <w:spacing w:after="0"/>
        <w:jc w:val="center"/>
        <w:rPr>
          <w:rFonts w:ascii="Times New Roman" w:hAnsi="Times New Roman" w:cs="Times New Roman"/>
          <w:sz w:val="24"/>
          <w:szCs w:val="24"/>
        </w:rPr>
      </w:pPr>
      <w:r w:rsidRPr="00DD6D57">
        <w:rPr>
          <w:rFonts w:ascii="Times New Roman" w:hAnsi="Times New Roman" w:cs="Times New Roman"/>
          <w:sz w:val="24"/>
          <w:szCs w:val="24"/>
        </w:rPr>
        <w:t xml:space="preserve">By Aditya </w:t>
      </w:r>
      <w:proofErr w:type="spellStart"/>
      <w:r w:rsidRPr="00DD6D57">
        <w:rPr>
          <w:rFonts w:ascii="Times New Roman" w:hAnsi="Times New Roman" w:cs="Times New Roman"/>
          <w:sz w:val="24"/>
          <w:szCs w:val="24"/>
        </w:rPr>
        <w:t>Pradana</w:t>
      </w:r>
      <w:proofErr w:type="spellEnd"/>
      <w:r w:rsidRPr="00DD6D57">
        <w:rPr>
          <w:rFonts w:ascii="Times New Roman" w:hAnsi="Times New Roman" w:cs="Times New Roman"/>
          <w:sz w:val="24"/>
          <w:szCs w:val="24"/>
        </w:rPr>
        <w:t xml:space="preserve"> </w:t>
      </w:r>
    </w:p>
    <w:p w:rsidR="00DD6D57" w:rsidRDefault="00DD6D57" w:rsidP="00DD6D57">
      <w:pPr>
        <w:spacing w:after="0"/>
        <w:jc w:val="center"/>
        <w:rPr>
          <w:rFonts w:ascii="Times New Roman" w:hAnsi="Times New Roman" w:cs="Times New Roman"/>
          <w:sz w:val="24"/>
          <w:szCs w:val="24"/>
        </w:rPr>
      </w:pPr>
      <w:r w:rsidRPr="00DD6D57">
        <w:rPr>
          <w:rFonts w:ascii="Times New Roman" w:hAnsi="Times New Roman" w:cs="Times New Roman"/>
          <w:sz w:val="24"/>
          <w:szCs w:val="24"/>
        </w:rPr>
        <w:t>14/366595/GE/07882</w:t>
      </w:r>
    </w:p>
    <w:p w:rsidR="00DD6D57" w:rsidRDefault="00DD6D57" w:rsidP="00DD6D57">
      <w:pPr>
        <w:spacing w:after="0"/>
        <w:jc w:val="center"/>
        <w:rPr>
          <w:rFonts w:ascii="Times New Roman" w:hAnsi="Times New Roman" w:cs="Times New Roman"/>
          <w:sz w:val="24"/>
          <w:szCs w:val="24"/>
        </w:rPr>
      </w:pPr>
    </w:p>
    <w:p w:rsidR="00DD6D57" w:rsidRDefault="00DD6D57" w:rsidP="00DD6D57">
      <w:pPr>
        <w:spacing w:after="0"/>
        <w:jc w:val="center"/>
        <w:rPr>
          <w:rFonts w:ascii="Times New Roman" w:hAnsi="Times New Roman" w:cs="Times New Roman"/>
          <w:sz w:val="24"/>
          <w:szCs w:val="24"/>
        </w:rPr>
      </w:pPr>
      <w:r w:rsidRPr="00DD6D57">
        <w:rPr>
          <w:rFonts w:ascii="Times New Roman" w:hAnsi="Times New Roman" w:cs="Times New Roman"/>
          <w:sz w:val="24"/>
          <w:szCs w:val="24"/>
        </w:rPr>
        <w:t>ABSTRACT</w:t>
      </w:r>
    </w:p>
    <w:p w:rsidR="00DD6D57" w:rsidRDefault="00DD6D57" w:rsidP="00DD6D57">
      <w:pPr>
        <w:spacing w:after="0"/>
        <w:jc w:val="both"/>
        <w:rPr>
          <w:rFonts w:ascii="Times New Roman" w:hAnsi="Times New Roman" w:cs="Times New Roman"/>
          <w:sz w:val="24"/>
          <w:szCs w:val="24"/>
        </w:rPr>
      </w:pPr>
    </w:p>
    <w:p w:rsidR="006D4AFB" w:rsidRDefault="00DD6D57" w:rsidP="006D4AFB">
      <w:pPr>
        <w:spacing w:after="0"/>
        <w:ind w:firstLine="720"/>
        <w:jc w:val="both"/>
        <w:rPr>
          <w:rFonts w:ascii="Times New Roman" w:hAnsi="Times New Roman" w:cs="Times New Roman"/>
        </w:rPr>
      </w:pPr>
      <w:r w:rsidRPr="00DD6D57">
        <w:rPr>
          <w:rFonts w:ascii="Times New Roman" w:hAnsi="Times New Roman" w:cs="Times New Roman"/>
        </w:rPr>
        <w:t xml:space="preserve">Frost disasters occur on the agricultural land in </w:t>
      </w:r>
      <w:proofErr w:type="spellStart"/>
      <w:r w:rsidRPr="00DD6D57">
        <w:rPr>
          <w:rFonts w:ascii="Times New Roman" w:hAnsi="Times New Roman" w:cs="Times New Roman"/>
        </w:rPr>
        <w:t>Dieng</w:t>
      </w:r>
      <w:proofErr w:type="spellEnd"/>
      <w:r w:rsidRPr="00DD6D57">
        <w:rPr>
          <w:rFonts w:ascii="Times New Roman" w:hAnsi="Times New Roman" w:cs="Times New Roman"/>
        </w:rPr>
        <w:t xml:space="preserve"> Highland precisely in the Upper </w:t>
      </w:r>
      <w:proofErr w:type="spellStart"/>
      <w:r w:rsidRPr="00DD6D57">
        <w:rPr>
          <w:rFonts w:ascii="Times New Roman" w:hAnsi="Times New Roman" w:cs="Times New Roman"/>
        </w:rPr>
        <w:t>Tulis</w:t>
      </w:r>
      <w:proofErr w:type="spellEnd"/>
      <w:r w:rsidRPr="00DD6D57">
        <w:rPr>
          <w:rFonts w:ascii="Times New Roman" w:hAnsi="Times New Roman" w:cs="Times New Roman"/>
        </w:rPr>
        <w:t xml:space="preserve"> Sub Watershed. Frost is characterized by the appearance of frozen dew, due to temperatures dropping below 0oC and resulting in crop death as well economic losses. This study aims to: (1) Analyze the hazard level of frost, (2) Assess the level of vulnerability of agricultural land, (3) Assess the level of farmer’s capacity (4) Modelling SMCE scenarios of risks and loss level based on elements at risk on agricultural land. </w:t>
      </w:r>
    </w:p>
    <w:p w:rsidR="006D4AFB" w:rsidRDefault="00DD6D57" w:rsidP="006D4AFB">
      <w:pPr>
        <w:spacing w:after="0"/>
        <w:ind w:firstLine="720"/>
        <w:jc w:val="both"/>
        <w:rPr>
          <w:rFonts w:ascii="Times New Roman" w:hAnsi="Times New Roman" w:cs="Times New Roman"/>
        </w:rPr>
      </w:pPr>
      <w:r w:rsidRPr="00DD6D57">
        <w:rPr>
          <w:rFonts w:ascii="Times New Roman" w:hAnsi="Times New Roman" w:cs="Times New Roman"/>
        </w:rPr>
        <w:t xml:space="preserve">This research was conducted by modeling risk in ILWIS software through Spatial Multi Criteria Evaluation. Hazard assessment uses parameters of elevation, slope, curvature, land use, topographical wetness index and distance from water bodies. The estimation of physical vulnerability involves the type and age of the commodities as well as total land area, economic vulnerability involving frost losses, total production and loan access, as well as social vulnerability involving the participation of farmers in farmer groups and frost socialization and land status. Capacity assessment is based on the type of preparedness. The results of hazard assessment, vulnerability and capacity form the basis of risk modeling which produces six different scenarios. Risk models are carried out quantitatively by calculating risk indices and element at risk from the economic value of land plots, resulting in a large estimated loss in six scenarios. </w:t>
      </w:r>
    </w:p>
    <w:p w:rsidR="00DD6D57" w:rsidRDefault="00DD6D57" w:rsidP="006D4AFB">
      <w:pPr>
        <w:spacing w:after="0"/>
        <w:ind w:firstLine="720"/>
        <w:jc w:val="both"/>
        <w:rPr>
          <w:rFonts w:ascii="Times New Roman" w:hAnsi="Times New Roman" w:cs="Times New Roman"/>
        </w:rPr>
      </w:pPr>
      <w:r w:rsidRPr="00DD6D57">
        <w:rPr>
          <w:rFonts w:ascii="Times New Roman" w:hAnsi="Times New Roman" w:cs="Times New Roman"/>
        </w:rPr>
        <w:t xml:space="preserve">Frost hazard zone distributed in an area of 111.42 hectares in the Upper </w:t>
      </w:r>
      <w:proofErr w:type="spellStart"/>
      <w:r w:rsidRPr="00DD6D57">
        <w:rPr>
          <w:rFonts w:ascii="Times New Roman" w:hAnsi="Times New Roman" w:cs="Times New Roman"/>
        </w:rPr>
        <w:t>Tulis</w:t>
      </w:r>
      <w:proofErr w:type="spellEnd"/>
      <w:r w:rsidRPr="00DD6D57">
        <w:rPr>
          <w:rFonts w:ascii="Times New Roman" w:hAnsi="Times New Roman" w:cs="Times New Roman"/>
        </w:rPr>
        <w:t xml:space="preserve"> Sub Watershed in units of alluvial plains and alluvial swamp plains. Low hazard zones on 42.07 hectares, moderate hazard zones on 42.78 hectares and high hazard zones on 26.75 hectares. Formation of frost strongly driven by the movement of cold air masses and the formation of nighttime air inversion systems during the dry season. Farmers' vulnerability dominated by high vulnerability level, which in physical vulnerability dominated 96.34 percent, economic vulnerability dominated 95.59 percent and social vulnerability dominated 99.24 percent. High vulnerability strongly influenced by agricultural homogeneity, both the dominance of potato farming, the magnitude of frost loss and the low participation of farmers in farmer groups and socialization of frost. Capacity level dominated by do-nothing strategy up to 47.52 percent because many farmers constrained in making preparedness efforts. Level of risk changes in various scenarios with dominance in high risk (intolerable risk). The worst case scenario in Scenario III (high risk 95.67 percent, accumulated losses of farmers amounting to Rp1.556.535.550) and Scenario IV (98.34 percent, Rp1.499.374.550), moderate scenario in Scenario II (96.67 percent, Rp1.339.189.350) and Scenario VI (95.39 percent, Rp1.279.091.450). Safe mode scenario in Scenario I (80.54 percent, Rp819.806.000) and Scenario V (85.4 percent, Rp973.293.350). </w:t>
      </w:r>
    </w:p>
    <w:p w:rsidR="00DD6D57" w:rsidRDefault="00DD6D57" w:rsidP="00DD6D57">
      <w:pPr>
        <w:spacing w:after="0"/>
        <w:jc w:val="both"/>
        <w:rPr>
          <w:rFonts w:ascii="Times New Roman" w:hAnsi="Times New Roman" w:cs="Times New Roman"/>
        </w:rPr>
      </w:pPr>
    </w:p>
    <w:p w:rsidR="00DD6D57" w:rsidRPr="00DD6D57" w:rsidRDefault="00DD6D57" w:rsidP="00DD6D57">
      <w:pPr>
        <w:spacing w:after="0"/>
        <w:jc w:val="both"/>
        <w:rPr>
          <w:rFonts w:ascii="Times New Roman" w:hAnsi="Times New Roman" w:cs="Times New Roman"/>
          <w:color w:val="000000"/>
        </w:rPr>
      </w:pPr>
      <w:proofErr w:type="gramStart"/>
      <w:r>
        <w:rPr>
          <w:rFonts w:ascii="Times New Roman" w:hAnsi="Times New Roman" w:cs="Times New Roman"/>
        </w:rPr>
        <w:t>Keyword</w:t>
      </w:r>
      <w:r w:rsidRPr="00DD6D57">
        <w:rPr>
          <w:rFonts w:ascii="Times New Roman" w:hAnsi="Times New Roman" w:cs="Times New Roman"/>
        </w:rPr>
        <w:t xml:space="preserve"> :</w:t>
      </w:r>
      <w:proofErr w:type="gramEnd"/>
      <w:r w:rsidRPr="00DD6D57">
        <w:rPr>
          <w:rFonts w:ascii="Times New Roman" w:hAnsi="Times New Roman" w:cs="Times New Roman"/>
        </w:rPr>
        <w:t xml:space="preserve"> Frost, SMCE, Risk, Total Losses, Agricultur</w:t>
      </w:r>
      <w:r w:rsidR="006D4AFB">
        <w:rPr>
          <w:rFonts w:ascii="Times New Roman" w:hAnsi="Times New Roman" w:cs="Times New Roman"/>
        </w:rPr>
        <w:t>e</w:t>
      </w:r>
    </w:p>
    <w:p w:rsidR="00B32E41" w:rsidRDefault="00B32E41" w:rsidP="00E420A2">
      <w:pPr>
        <w:spacing w:after="0"/>
        <w:jc w:val="center"/>
        <w:rPr>
          <w:rFonts w:ascii="Times New Roman" w:hAnsi="Times New Roman" w:cs="Times New Roman"/>
          <w:b/>
          <w:color w:val="000000"/>
        </w:rPr>
      </w:pPr>
      <w:r>
        <w:rPr>
          <w:rFonts w:ascii="Times New Roman" w:hAnsi="Times New Roman" w:cs="Times New Roman"/>
          <w:b/>
          <w:color w:val="000000"/>
        </w:rPr>
        <w:lastRenderedPageBreak/>
        <w:t>KATA PENGANTAR</w:t>
      </w:r>
    </w:p>
    <w:p w:rsidR="00B32E41" w:rsidRDefault="00B32E41" w:rsidP="00B32E41">
      <w:pPr>
        <w:spacing w:after="0" w:line="360" w:lineRule="auto"/>
      </w:pPr>
    </w:p>
    <w:p w:rsidR="00B32E41" w:rsidRPr="00B32E41" w:rsidRDefault="00B32E41" w:rsidP="00B32E41">
      <w:pPr>
        <w:spacing w:after="0" w:line="360" w:lineRule="auto"/>
        <w:ind w:firstLine="720"/>
        <w:jc w:val="both"/>
        <w:rPr>
          <w:rFonts w:ascii="Times New Roman" w:hAnsi="Times New Roman" w:cs="Times New Roman"/>
          <w:color w:val="000000"/>
          <w:sz w:val="24"/>
          <w:szCs w:val="24"/>
        </w:rPr>
      </w:pPr>
      <w:proofErr w:type="spellStart"/>
      <w:r w:rsidRPr="00B32E41">
        <w:rPr>
          <w:rFonts w:ascii="Times New Roman" w:hAnsi="Times New Roman" w:cs="Times New Roman"/>
          <w:i/>
          <w:iCs/>
          <w:color w:val="000000"/>
          <w:sz w:val="24"/>
          <w:szCs w:val="24"/>
        </w:rPr>
        <w:t>Alhamdulillahirrabbil</w:t>
      </w:r>
      <w:proofErr w:type="spellEnd"/>
      <w:r w:rsidRPr="00B32E41">
        <w:rPr>
          <w:rFonts w:ascii="Times New Roman" w:hAnsi="Times New Roman" w:cs="Times New Roman"/>
          <w:i/>
          <w:iCs/>
          <w:color w:val="000000"/>
          <w:sz w:val="24"/>
          <w:szCs w:val="24"/>
        </w:rPr>
        <w:t xml:space="preserve"> ‘</w:t>
      </w:r>
      <w:proofErr w:type="spellStart"/>
      <w:r w:rsidRPr="00B32E41">
        <w:rPr>
          <w:rFonts w:ascii="Times New Roman" w:hAnsi="Times New Roman" w:cs="Times New Roman"/>
          <w:i/>
          <w:iCs/>
          <w:color w:val="000000"/>
          <w:sz w:val="24"/>
          <w:szCs w:val="24"/>
        </w:rPr>
        <w:t>alamin</w:t>
      </w:r>
      <w:proofErr w:type="spellEnd"/>
      <w:r w:rsidRPr="00B32E41">
        <w:rPr>
          <w:rFonts w:ascii="Times New Roman" w:hAnsi="Times New Roman" w:cs="Times New Roman"/>
          <w:i/>
          <w:iCs/>
          <w:color w:val="000000"/>
          <w:sz w:val="24"/>
          <w:szCs w:val="24"/>
        </w:rPr>
        <w:t>.</w:t>
      </w:r>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Puji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syukur</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senantiasa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panjatkan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kehadirat</w:t>
      </w:r>
      <w:proofErr w:type="spellEnd"/>
      <w:r w:rsidRPr="00B32E41">
        <w:rPr>
          <w:rFonts w:ascii="Times New Roman" w:hAnsi="Times New Roman" w:cs="Times New Roman"/>
          <w:color w:val="000000"/>
          <w:sz w:val="24"/>
          <w:szCs w:val="24"/>
        </w:rPr>
        <w:t xml:space="preserve"> Allah SWT </w:t>
      </w:r>
      <w:proofErr w:type="spellStart"/>
      <w:r w:rsidRPr="00B32E41">
        <w:rPr>
          <w:rFonts w:ascii="Times New Roman" w:hAnsi="Times New Roman" w:cs="Times New Roman"/>
          <w:color w:val="000000"/>
          <w:sz w:val="24"/>
          <w:szCs w:val="24"/>
        </w:rPr>
        <w:t>karena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atas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berkat</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rahmat</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hidayah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ridhoNya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dapat</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menyelesaikan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skripsi</w:t>
      </w:r>
      <w:proofErr w:type="spellEnd"/>
      <w:r w:rsidRPr="00B32E41">
        <w:rPr>
          <w:rFonts w:ascii="Times New Roman" w:hAnsi="Times New Roman" w:cs="Times New Roman"/>
          <w:color w:val="000000"/>
          <w:sz w:val="24"/>
          <w:szCs w:val="24"/>
        </w:rPr>
        <w:t xml:space="preserve"> yang </w:t>
      </w:r>
      <w:proofErr w:type="spellStart"/>
      <w:r w:rsidRPr="00B32E41">
        <w:rPr>
          <w:rFonts w:ascii="Times New Roman" w:hAnsi="Times New Roman" w:cs="Times New Roman"/>
          <w:color w:val="000000"/>
          <w:sz w:val="24"/>
          <w:szCs w:val="24"/>
        </w:rPr>
        <w:t>berjudul</w:t>
      </w:r>
      <w:proofErr w:type="spellEnd"/>
      <w:r w:rsidRPr="00B32E41">
        <w:rPr>
          <w:rFonts w:ascii="Times New Roman" w:hAnsi="Times New Roman" w:cs="Times New Roman"/>
          <w:color w:val="000000"/>
          <w:sz w:val="24"/>
          <w:szCs w:val="24"/>
        </w:rPr>
        <w:t xml:space="preserve"> “………</w:t>
      </w:r>
      <w:proofErr w:type="gramStart"/>
      <w:r w:rsidRPr="00B32E41">
        <w:rPr>
          <w:rFonts w:ascii="Times New Roman" w:hAnsi="Times New Roman" w:cs="Times New Roman"/>
          <w:i/>
          <w:iCs/>
          <w:color w:val="000000"/>
          <w:sz w:val="24"/>
          <w:szCs w:val="24"/>
        </w:rPr>
        <w:t>”.</w:t>
      </w:r>
      <w:proofErr w:type="gramEnd"/>
      <w:r w:rsidRPr="00B32E41">
        <w:rPr>
          <w:rFonts w:ascii="Times New Roman" w:hAnsi="Times New Roman" w:cs="Times New Roman"/>
          <w:i/>
          <w:iCs/>
          <w:color w:val="000000"/>
          <w:sz w:val="24"/>
          <w:szCs w:val="24"/>
        </w:rPr>
        <w:t xml:space="preserve"> </w:t>
      </w:r>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Skripsi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ini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menjadi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salah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satu</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syarat</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dalam</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memperoleh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gelar</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kesajarnaan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Geografi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Lingkungan</w:t>
      </w:r>
      <w:proofErr w:type="spellEnd"/>
      <w:r w:rsidRPr="00B32E41">
        <w:rPr>
          <w:rFonts w:ascii="Times New Roman" w:hAnsi="Times New Roman" w:cs="Times New Roman"/>
          <w:color w:val="000000"/>
          <w:sz w:val="24"/>
          <w:szCs w:val="24"/>
        </w:rPr>
        <w:t xml:space="preserve"> di </w:t>
      </w:r>
      <w:proofErr w:type="spellStart"/>
      <w:r w:rsidRPr="00B32E41">
        <w:rPr>
          <w:rFonts w:ascii="Times New Roman" w:hAnsi="Times New Roman" w:cs="Times New Roman"/>
          <w:color w:val="000000"/>
          <w:sz w:val="24"/>
          <w:szCs w:val="24"/>
        </w:rPr>
        <w:t>Fakultas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Geografi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Universitas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Gadjah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Mada</w:t>
      </w:r>
      <w:proofErr w:type="spellEnd"/>
      <w:r w:rsidRPr="00B32E41">
        <w:rPr>
          <w:rFonts w:ascii="Times New Roman" w:hAnsi="Times New Roman" w:cs="Times New Roman"/>
          <w:color w:val="000000"/>
          <w:sz w:val="24"/>
          <w:szCs w:val="24"/>
        </w:rPr>
        <w:t>.</w:t>
      </w:r>
    </w:p>
    <w:p w:rsidR="00B32E41" w:rsidRPr="00B32E41" w:rsidRDefault="00B32E41" w:rsidP="00B32E41">
      <w:pPr>
        <w:spacing w:after="0" w:line="360" w:lineRule="auto"/>
        <w:ind w:firstLine="720"/>
        <w:jc w:val="both"/>
        <w:rPr>
          <w:rFonts w:ascii="Times New Roman" w:hAnsi="Times New Roman" w:cs="Times New Roman"/>
          <w:color w:val="000000"/>
          <w:sz w:val="24"/>
          <w:szCs w:val="24"/>
        </w:rPr>
      </w:pPr>
      <w:proofErr w:type="spellStart"/>
      <w:r w:rsidRPr="00B32E41">
        <w:rPr>
          <w:rFonts w:ascii="Times New Roman" w:hAnsi="Times New Roman" w:cs="Times New Roman"/>
          <w:color w:val="000000"/>
          <w:sz w:val="24"/>
          <w:szCs w:val="24"/>
        </w:rPr>
        <w:t>Ucapan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terimakasih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haturkan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kepada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selaku</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dosen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pembimbing</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terbaik</w:t>
      </w:r>
      <w:proofErr w:type="spellEnd"/>
      <w:r w:rsidRPr="00B32E41">
        <w:rPr>
          <w:rFonts w:ascii="Times New Roman" w:hAnsi="Times New Roman" w:cs="Times New Roman"/>
          <w:color w:val="000000"/>
          <w:sz w:val="24"/>
          <w:szCs w:val="24"/>
        </w:rPr>
        <w:t xml:space="preserve"> yang </w:t>
      </w:r>
      <w:proofErr w:type="spellStart"/>
      <w:r w:rsidRPr="00B32E41">
        <w:rPr>
          <w:rFonts w:ascii="Times New Roman" w:hAnsi="Times New Roman" w:cs="Times New Roman"/>
          <w:color w:val="000000"/>
          <w:sz w:val="24"/>
          <w:szCs w:val="24"/>
        </w:rPr>
        <w:t>telah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memberikan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segala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dedikasinya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dalam</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memberikan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ilmu</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arahan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kepada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dalam</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menyelesaikan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skripsi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ini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Terimakasih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atas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segala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ketulusan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dalam</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memberikan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bimbingan</w:t>
      </w:r>
      <w:proofErr w:type="spellEnd"/>
      <w:r w:rsidRPr="00B32E41">
        <w:rPr>
          <w:rFonts w:ascii="Times New Roman" w:hAnsi="Times New Roman" w:cs="Times New Roman"/>
          <w:color w:val="000000"/>
          <w:sz w:val="24"/>
          <w:szCs w:val="24"/>
        </w:rPr>
        <w:t xml:space="preserve">. </w:t>
      </w:r>
      <w:proofErr w:type="spellStart"/>
      <w:proofErr w:type="gramStart"/>
      <w:r w:rsidRPr="00B32E41">
        <w:rPr>
          <w:rFonts w:ascii="Times New Roman" w:hAnsi="Times New Roman" w:cs="Times New Roman"/>
          <w:color w:val="000000"/>
          <w:sz w:val="24"/>
          <w:szCs w:val="24"/>
        </w:rPr>
        <w:t>masukan</w:t>
      </w:r>
      <w:proofErr w:type="spellEnd"/>
      <w:proofErr w:type="gramEnd"/>
      <w:r w:rsidRPr="00B32E41">
        <w:rPr>
          <w:rFonts w:ascii="Times New Roman" w:hAnsi="Times New Roman" w:cs="Times New Roman"/>
          <w:color w:val="000000"/>
          <w:sz w:val="24"/>
          <w:szCs w:val="24"/>
        </w:rPr>
        <w:t xml:space="preserve">, saran, </w:t>
      </w:r>
      <w:proofErr w:type="spellStart"/>
      <w:r w:rsidRPr="00B32E41">
        <w:rPr>
          <w:rFonts w:ascii="Times New Roman" w:hAnsi="Times New Roman" w:cs="Times New Roman"/>
          <w:color w:val="000000"/>
          <w:sz w:val="24"/>
          <w:szCs w:val="24"/>
        </w:rPr>
        <w:t>motivasi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solusi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pada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berbagai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permasalahan</w:t>
      </w:r>
      <w:proofErr w:type="spellEnd"/>
      <w:r w:rsidRPr="00B32E41">
        <w:rPr>
          <w:rFonts w:ascii="Times New Roman" w:hAnsi="Times New Roman" w:cs="Times New Roman"/>
          <w:color w:val="000000"/>
          <w:sz w:val="24"/>
          <w:szCs w:val="24"/>
        </w:rPr>
        <w:t xml:space="preserve"> yang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hadapi</w:t>
      </w:r>
      <w:proofErr w:type="spellEnd"/>
      <w:r w:rsidRPr="00B32E41">
        <w:rPr>
          <w:rFonts w:ascii="Times New Roman" w:hAnsi="Times New Roman" w:cs="Times New Roman"/>
          <w:color w:val="000000"/>
          <w:sz w:val="24"/>
          <w:szCs w:val="24"/>
        </w:rPr>
        <w:t xml:space="preserve"> di </w:t>
      </w:r>
      <w:proofErr w:type="spellStart"/>
      <w:r w:rsidRPr="00B32E41">
        <w:rPr>
          <w:rFonts w:ascii="Times New Roman" w:hAnsi="Times New Roman" w:cs="Times New Roman"/>
          <w:color w:val="000000"/>
          <w:sz w:val="24"/>
          <w:szCs w:val="24"/>
        </w:rPr>
        <w:t>setiap</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tahapan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penyusunan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skripsi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ini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mulai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dari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tahap</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penyusunan</w:t>
      </w:r>
      <w:proofErr w:type="spellEnd"/>
      <w:r w:rsidRPr="00B32E41">
        <w:rPr>
          <w:rFonts w:ascii="Times New Roman" w:hAnsi="Times New Roman" w:cs="Times New Roman"/>
          <w:color w:val="000000"/>
          <w:sz w:val="24"/>
          <w:szCs w:val="24"/>
        </w:rPr>
        <w:t xml:space="preserve"> proposal, </w:t>
      </w:r>
      <w:proofErr w:type="spellStart"/>
      <w:r w:rsidRPr="00B32E41">
        <w:rPr>
          <w:rFonts w:ascii="Times New Roman" w:hAnsi="Times New Roman" w:cs="Times New Roman"/>
          <w:color w:val="000000"/>
          <w:sz w:val="24"/>
          <w:szCs w:val="24"/>
        </w:rPr>
        <w:t>pengumpulan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pengolahan</w:t>
      </w:r>
      <w:proofErr w:type="spellEnd"/>
      <w:r w:rsidRPr="00B32E41">
        <w:rPr>
          <w:rFonts w:ascii="Times New Roman" w:hAnsi="Times New Roman" w:cs="Times New Roman"/>
          <w:color w:val="000000"/>
          <w:sz w:val="24"/>
          <w:szCs w:val="24"/>
        </w:rPr>
        <w:t xml:space="preserve"> data, </w:t>
      </w:r>
      <w:proofErr w:type="spellStart"/>
      <w:r w:rsidRPr="00B32E41">
        <w:rPr>
          <w:rFonts w:ascii="Times New Roman" w:hAnsi="Times New Roman" w:cs="Times New Roman"/>
          <w:color w:val="000000"/>
          <w:sz w:val="24"/>
          <w:szCs w:val="24"/>
        </w:rPr>
        <w:t>serta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skripsi</w:t>
      </w:r>
      <w:proofErr w:type="spellEnd"/>
      <w:r w:rsidRPr="00B32E41">
        <w:rPr>
          <w:rFonts w:ascii="Times New Roman" w:hAnsi="Times New Roman" w:cs="Times New Roman"/>
          <w:color w:val="000000"/>
          <w:sz w:val="24"/>
          <w:szCs w:val="24"/>
        </w:rPr>
        <w:t xml:space="preserve">. </w:t>
      </w:r>
    </w:p>
    <w:p w:rsidR="00B32E41" w:rsidRPr="00B32E41" w:rsidRDefault="00B32E41" w:rsidP="00B32E41">
      <w:pPr>
        <w:spacing w:after="0" w:line="360" w:lineRule="auto"/>
        <w:ind w:firstLine="720"/>
        <w:jc w:val="both"/>
        <w:rPr>
          <w:rFonts w:ascii="Times New Roman" w:hAnsi="Times New Roman" w:cs="Times New Roman"/>
          <w:color w:val="000000"/>
          <w:sz w:val="24"/>
          <w:szCs w:val="24"/>
        </w:rPr>
      </w:pP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juga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menyadari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terdapat</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banyak</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pihak</w:t>
      </w:r>
      <w:proofErr w:type="spellEnd"/>
      <w:r w:rsidRPr="00B32E41">
        <w:rPr>
          <w:rFonts w:ascii="Times New Roman" w:hAnsi="Times New Roman" w:cs="Times New Roman"/>
          <w:color w:val="000000"/>
          <w:sz w:val="24"/>
          <w:szCs w:val="24"/>
        </w:rPr>
        <w:t xml:space="preserve"> yang </w:t>
      </w:r>
      <w:proofErr w:type="spellStart"/>
      <w:r w:rsidRPr="00B32E41">
        <w:rPr>
          <w:rFonts w:ascii="Times New Roman" w:hAnsi="Times New Roman" w:cs="Times New Roman"/>
          <w:color w:val="000000"/>
          <w:sz w:val="24"/>
          <w:szCs w:val="24"/>
        </w:rPr>
        <w:t>telah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senantiasa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memberikan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dukungan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kepada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untuk</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menyelesaikan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skripsi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ini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Oleh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karenanya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penulis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mengucapkan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terima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kasih</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terutama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kepada</w:t>
      </w:r>
      <w:proofErr w:type="spellEnd"/>
      <w:r w:rsidRPr="00B32E41">
        <w:rPr>
          <w:rFonts w:ascii="Times New Roman" w:hAnsi="Times New Roman" w:cs="Times New Roman"/>
          <w:color w:val="000000"/>
          <w:sz w:val="24"/>
          <w:szCs w:val="24"/>
        </w:rPr>
        <w:t>:</w:t>
      </w:r>
    </w:p>
    <w:p w:rsidR="00B32E41" w:rsidRPr="00B32E41" w:rsidRDefault="00B32E41" w:rsidP="00E624A0">
      <w:pPr>
        <w:pStyle w:val="ListParagraph"/>
        <w:numPr>
          <w:ilvl w:val="0"/>
          <w:numId w:val="3"/>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 xml:space="preserve">, </w:t>
      </w:r>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selaku</w:t>
      </w:r>
      <w:proofErr w:type="spellEnd"/>
      <w:proofErr w:type="gram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Dekan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Fakultas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Geografi</w:t>
      </w:r>
      <w:proofErr w:type="spellEnd"/>
      <w:r w:rsidRPr="00B32E41">
        <w:rPr>
          <w:rFonts w:ascii="Times New Roman" w:hAnsi="Times New Roman" w:cs="Times New Roman"/>
          <w:color w:val="000000"/>
          <w:sz w:val="24"/>
          <w:szCs w:val="24"/>
        </w:rPr>
        <w:t xml:space="preserve"> UGM.</w:t>
      </w:r>
    </w:p>
    <w:p w:rsidR="00B32E41" w:rsidRPr="00B32E41" w:rsidRDefault="00B32E41" w:rsidP="00E624A0">
      <w:pPr>
        <w:pStyle w:val="ListParagraph"/>
        <w:numPr>
          <w:ilvl w:val="0"/>
          <w:numId w:val="3"/>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selaku</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Kepala</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Departemen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Geografi</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Lingkungan</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Fakultas</w:t>
      </w:r>
      <w:proofErr w:type="spellEnd"/>
      <w:r w:rsidRPr="00B32E41">
        <w:rPr>
          <w:rFonts w:ascii="Times New Roman" w:hAnsi="Times New Roman" w:cs="Times New Roman"/>
          <w:color w:val="000000"/>
          <w:sz w:val="24"/>
          <w:szCs w:val="24"/>
        </w:rPr>
        <w:t xml:space="preserve"> </w:t>
      </w:r>
      <w:proofErr w:type="spellStart"/>
      <w:r w:rsidRPr="00B32E41">
        <w:rPr>
          <w:rFonts w:ascii="Times New Roman" w:hAnsi="Times New Roman" w:cs="Times New Roman"/>
          <w:color w:val="000000"/>
          <w:sz w:val="24"/>
          <w:szCs w:val="24"/>
        </w:rPr>
        <w:t>Geografi</w:t>
      </w:r>
      <w:proofErr w:type="spellEnd"/>
      <w:r w:rsidRPr="00B32E41">
        <w:rPr>
          <w:rFonts w:ascii="Times New Roman" w:hAnsi="Times New Roman" w:cs="Times New Roman"/>
          <w:color w:val="000000"/>
          <w:sz w:val="24"/>
          <w:szCs w:val="24"/>
        </w:rPr>
        <w:t xml:space="preserve"> UGM.</w:t>
      </w:r>
    </w:p>
    <w:p w:rsidR="00B32E41" w:rsidRDefault="00B32E41" w:rsidP="00E624A0">
      <w:pPr>
        <w:pStyle w:val="ListParagraph"/>
        <w:numPr>
          <w:ilvl w:val="0"/>
          <w:numId w:val="3"/>
        </w:numPr>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selaku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Ketua</w:t>
      </w:r>
      <w:proofErr w:type="spellEnd"/>
      <w:r>
        <w:rPr>
          <w:rFonts w:ascii="Times New Roman" w:hAnsi="Times New Roman"/>
          <w:color w:val="000000"/>
          <w:sz w:val="24"/>
          <w:szCs w:val="24"/>
        </w:rPr>
        <w:t xml:space="preserve"> Program </w:t>
      </w:r>
      <w:proofErr w:type="spellStart"/>
      <w:r>
        <w:rPr>
          <w:rFonts w:ascii="Times New Roman" w:hAnsi="Times New Roman"/>
          <w:color w:val="000000"/>
          <w:sz w:val="24"/>
          <w:szCs w:val="24"/>
        </w:rPr>
        <w:t>Studi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Sarjana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Geografi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Lingkungan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Fakultas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Geografi</w:t>
      </w:r>
      <w:proofErr w:type="spellEnd"/>
      <w:r>
        <w:rPr>
          <w:rFonts w:ascii="Times New Roman" w:hAnsi="Times New Roman"/>
          <w:color w:val="000000"/>
          <w:sz w:val="24"/>
          <w:szCs w:val="24"/>
        </w:rPr>
        <w:t xml:space="preserve"> UGM.</w:t>
      </w:r>
    </w:p>
    <w:p w:rsidR="00B32E41" w:rsidRDefault="00B32E41" w:rsidP="00E624A0">
      <w:pPr>
        <w:pStyle w:val="ListParagraph"/>
        <w:numPr>
          <w:ilvl w:val="0"/>
          <w:numId w:val="3"/>
        </w:numPr>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selaku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dosen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penguji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banyak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semakin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w:t>
      </w:r>
    </w:p>
    <w:p w:rsidR="00B32E41" w:rsidRDefault="00B32E41" w:rsidP="00E624A0">
      <w:pPr>
        <w:pStyle w:val="ListParagraph"/>
        <w:numPr>
          <w:ilvl w:val="0"/>
          <w:numId w:val="3"/>
        </w:numPr>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selaku</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dosen</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pembimbing</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akademik</w:t>
      </w:r>
      <w:proofErr w:type="spellEnd"/>
      <w:r w:rsidRPr="00B32E41">
        <w:rPr>
          <w:rFonts w:ascii="Times New Roman" w:hAnsi="Times New Roman"/>
          <w:color w:val="000000"/>
          <w:sz w:val="24"/>
          <w:szCs w:val="24"/>
        </w:rPr>
        <w:t xml:space="preserve"> yang </w:t>
      </w:r>
      <w:proofErr w:type="spellStart"/>
      <w:r w:rsidRPr="00B32E41">
        <w:rPr>
          <w:rFonts w:ascii="Times New Roman" w:hAnsi="Times New Roman"/>
          <w:color w:val="000000"/>
          <w:sz w:val="24"/>
          <w:szCs w:val="24"/>
        </w:rPr>
        <w:t>telah</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memberikan</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banyak</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bimbingan</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nasehat</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dan</w:t>
      </w:r>
      <w:proofErr w:type="spellEnd"/>
      <w:r w:rsidRPr="00B32E41">
        <w:rPr>
          <w:rFonts w:ascii="Times New Roman" w:hAnsi="Times New Roman"/>
          <w:color w:val="000000"/>
          <w:sz w:val="24"/>
          <w:szCs w:val="24"/>
        </w:rPr>
        <w:t xml:space="preserve"> </w:t>
      </w:r>
      <w:proofErr w:type="spellStart"/>
      <w:r w:rsidRPr="00B32E41">
        <w:rPr>
          <w:rFonts w:ascii="Times New Roman" w:hAnsi="Times New Roman"/>
          <w:color w:val="000000"/>
          <w:sz w:val="24"/>
          <w:szCs w:val="24"/>
        </w:rPr>
        <w:t>a</w:t>
      </w:r>
      <w:r>
        <w:rPr>
          <w:rFonts w:ascii="Times New Roman" w:hAnsi="Times New Roman"/>
          <w:color w:val="000000"/>
          <w:sz w:val="24"/>
          <w:szCs w:val="24"/>
        </w:rPr>
        <w:t>rahan</w:t>
      </w:r>
      <w:proofErr w:type="spellEnd"/>
    </w:p>
    <w:p w:rsidR="00B32E41" w:rsidRDefault="00B32E41" w:rsidP="00E624A0">
      <w:pPr>
        <w:pStyle w:val="ListParagraph"/>
        <w:numPr>
          <w:ilvl w:val="0"/>
          <w:numId w:val="3"/>
        </w:numPr>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w:t>
      </w:r>
      <w:proofErr w:type="spellStart"/>
      <w:r>
        <w:rPr>
          <w:rFonts w:ascii="Times New Roman" w:hAnsi="Times New Roman"/>
          <w:color w:val="000000"/>
          <w:sz w:val="24"/>
          <w:szCs w:val="24"/>
        </w:rPr>
        <w:t>instansi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rPr>
        <w:t>)</w:t>
      </w:r>
    </w:p>
    <w:p w:rsidR="00B32E41" w:rsidRDefault="00B32E41" w:rsidP="00E624A0">
      <w:pPr>
        <w:pStyle w:val="ListParagraph"/>
        <w:numPr>
          <w:ilvl w:val="0"/>
          <w:numId w:val="3"/>
        </w:numPr>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w:t>
      </w:r>
      <w:proofErr w:type="spellStart"/>
      <w:r>
        <w:rPr>
          <w:rFonts w:ascii="Times New Roman" w:hAnsi="Times New Roman"/>
          <w:color w:val="000000"/>
          <w:sz w:val="24"/>
          <w:szCs w:val="24"/>
        </w:rPr>
        <w:t>individu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rPr>
        <w:t>)</w:t>
      </w:r>
    </w:p>
    <w:p w:rsidR="00B32E41" w:rsidRDefault="00B32E41" w:rsidP="00B32E41">
      <w:pPr>
        <w:spacing w:after="0" w:line="360" w:lineRule="auto"/>
        <w:jc w:val="both"/>
        <w:rPr>
          <w:rFonts w:ascii="Times New Roman" w:hAnsi="Times New Roman"/>
          <w:color w:val="000000"/>
          <w:sz w:val="24"/>
          <w:szCs w:val="24"/>
        </w:rPr>
      </w:pPr>
    </w:p>
    <w:p w:rsidR="00B32E41" w:rsidRDefault="00B32E41" w:rsidP="00B32E41">
      <w:pPr>
        <w:spacing w:after="0" w:line="360" w:lineRule="auto"/>
        <w:jc w:val="right"/>
        <w:rPr>
          <w:rFonts w:ascii="Times New Roman" w:hAnsi="Times New Roman"/>
          <w:color w:val="000000"/>
          <w:sz w:val="24"/>
          <w:szCs w:val="24"/>
        </w:rPr>
      </w:pPr>
      <w:r>
        <w:rPr>
          <w:rFonts w:ascii="Times New Roman" w:hAnsi="Times New Roman"/>
          <w:color w:val="000000"/>
          <w:sz w:val="24"/>
          <w:szCs w:val="24"/>
        </w:rPr>
        <w:t xml:space="preserve">Yogyakarta, </w:t>
      </w:r>
      <w:proofErr w:type="spellStart"/>
      <w:r>
        <w:rPr>
          <w:rFonts w:ascii="Times New Roman" w:hAnsi="Times New Roman"/>
          <w:color w:val="000000"/>
          <w:sz w:val="24"/>
          <w:szCs w:val="24"/>
        </w:rPr>
        <w:t>tanggal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tahun</w:t>
      </w:r>
      <w:proofErr w:type="spellEnd"/>
    </w:p>
    <w:p w:rsidR="00B32E41" w:rsidRPr="00B32E41" w:rsidRDefault="00B32E41" w:rsidP="00B32E41">
      <w:pPr>
        <w:spacing w:after="0" w:line="360" w:lineRule="auto"/>
        <w:jc w:val="right"/>
        <w:rPr>
          <w:rFonts w:ascii="Times New Roman" w:hAnsi="Times New Roman"/>
          <w:color w:val="000000"/>
          <w:sz w:val="24"/>
          <w:szCs w:val="24"/>
        </w:rPr>
      </w:pPr>
      <w:proofErr w:type="spellStart"/>
      <w:r>
        <w:rPr>
          <w:rFonts w:ascii="Times New Roman" w:hAnsi="Times New Roman"/>
          <w:color w:val="000000"/>
          <w:sz w:val="24"/>
          <w:szCs w:val="24"/>
        </w:rPr>
        <w:t>Penulis</w:t>
      </w:r>
      <w:proofErr w:type="spellEnd"/>
    </w:p>
    <w:p w:rsidR="00DD6D57" w:rsidRDefault="00B32E41" w:rsidP="00B32E41">
      <w:pPr>
        <w:spacing w:after="0" w:line="360" w:lineRule="auto"/>
        <w:jc w:val="center"/>
        <w:rPr>
          <w:rFonts w:ascii="Times New Roman" w:hAnsi="Times New Roman" w:cs="Times New Roman"/>
          <w:b/>
          <w:color w:val="000000"/>
        </w:rPr>
      </w:pPr>
      <w:r>
        <w:rPr>
          <w:rFonts w:ascii="Times New Roman" w:hAnsi="Times New Roman" w:cs="Times New Roman"/>
          <w:b/>
          <w:color w:val="000000"/>
        </w:rPr>
        <w:br w:type="page"/>
      </w:r>
      <w:r w:rsidR="00E420A2" w:rsidRPr="00E420A2">
        <w:rPr>
          <w:rFonts w:ascii="Times New Roman" w:hAnsi="Times New Roman" w:cs="Times New Roman"/>
          <w:b/>
          <w:color w:val="000000"/>
        </w:rPr>
        <w:lastRenderedPageBreak/>
        <w:t>DAFTAR ISI</w:t>
      </w:r>
    </w:p>
    <w:p w:rsidR="00E420A2" w:rsidRDefault="00E420A2" w:rsidP="00E420A2">
      <w:pPr>
        <w:spacing w:after="0"/>
        <w:rPr>
          <w:rFonts w:ascii="Times New Roman" w:hAnsi="Times New Roman" w:cs="Times New Roman"/>
          <w:b/>
          <w:color w:val="000000"/>
        </w:rPr>
      </w:pP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HALAMAN JUDUL</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LEMBAR PENGESAHAN</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LEMBAR PERNYATAAN BEBAS PLAGIARISM</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INTISARI</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ABSTRACT</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KATA PENGANTAR</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DAFTAR ISI</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DAFTAR TABEL</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DAFTAR GAMBAR</w:t>
      </w: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DAFTAR LAMPIRAN</w:t>
      </w:r>
    </w:p>
    <w:p w:rsidR="00E420A2" w:rsidRDefault="00E420A2" w:rsidP="00E420A2">
      <w:pPr>
        <w:spacing w:after="0"/>
        <w:rPr>
          <w:rFonts w:ascii="Times New Roman" w:hAnsi="Times New Roman" w:cs="Times New Roman"/>
          <w:b/>
          <w:color w:val="000000"/>
        </w:rPr>
      </w:pPr>
    </w:p>
    <w:p w:rsidR="00E420A2" w:rsidRDefault="00E420A2" w:rsidP="00E420A2">
      <w:pPr>
        <w:spacing w:after="0"/>
        <w:rPr>
          <w:rFonts w:ascii="Times New Roman" w:hAnsi="Times New Roman" w:cs="Times New Roman"/>
          <w:b/>
          <w:color w:val="000000"/>
        </w:rPr>
      </w:pPr>
      <w:r>
        <w:rPr>
          <w:rFonts w:ascii="Times New Roman" w:hAnsi="Times New Roman" w:cs="Times New Roman"/>
          <w:b/>
          <w:color w:val="000000"/>
        </w:rPr>
        <w:t>BAB 1 PENDAHULUAN</w:t>
      </w:r>
    </w:p>
    <w:p w:rsidR="00E420A2" w:rsidRPr="00334411" w:rsidRDefault="00E420A2" w:rsidP="00E420A2">
      <w:pPr>
        <w:pStyle w:val="ListParagraph"/>
        <w:numPr>
          <w:ilvl w:val="1"/>
          <w:numId w:val="1"/>
        </w:numPr>
        <w:spacing w:after="0"/>
        <w:rPr>
          <w:rFonts w:ascii="Times New Roman" w:hAnsi="Times New Roman" w:cs="Times New Roman"/>
          <w:color w:val="000000"/>
        </w:rPr>
      </w:pPr>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Latar</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Belakang</w:t>
      </w:r>
      <w:proofErr w:type="spellEnd"/>
    </w:p>
    <w:p w:rsidR="00E420A2" w:rsidRPr="00334411" w:rsidRDefault="00E420A2" w:rsidP="00E420A2">
      <w:pPr>
        <w:pStyle w:val="ListParagraph"/>
        <w:numPr>
          <w:ilvl w:val="1"/>
          <w:numId w:val="1"/>
        </w:numPr>
        <w:spacing w:after="0"/>
        <w:rPr>
          <w:rFonts w:ascii="Times New Roman" w:hAnsi="Times New Roman" w:cs="Times New Roman"/>
          <w:color w:val="000000"/>
        </w:rPr>
      </w:pPr>
      <w:proofErr w:type="spellStart"/>
      <w:r w:rsidRPr="00334411">
        <w:rPr>
          <w:rFonts w:ascii="Times New Roman" w:hAnsi="Times New Roman" w:cs="Times New Roman"/>
          <w:color w:val="000000"/>
        </w:rPr>
        <w:t>Perumusan</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Masalah</w:t>
      </w:r>
      <w:proofErr w:type="spellEnd"/>
    </w:p>
    <w:p w:rsidR="00E420A2" w:rsidRPr="00334411" w:rsidRDefault="00E420A2" w:rsidP="00E420A2">
      <w:pPr>
        <w:pStyle w:val="ListParagraph"/>
        <w:numPr>
          <w:ilvl w:val="1"/>
          <w:numId w:val="1"/>
        </w:numPr>
        <w:spacing w:after="0"/>
        <w:rPr>
          <w:rFonts w:ascii="Times New Roman" w:hAnsi="Times New Roman" w:cs="Times New Roman"/>
          <w:color w:val="000000"/>
        </w:rPr>
      </w:pPr>
      <w:proofErr w:type="spellStart"/>
      <w:r w:rsidRPr="00334411">
        <w:rPr>
          <w:rFonts w:ascii="Times New Roman" w:hAnsi="Times New Roman" w:cs="Times New Roman"/>
          <w:color w:val="000000"/>
        </w:rPr>
        <w:t>Tujuan</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Penelitian</w:t>
      </w:r>
      <w:proofErr w:type="spellEnd"/>
    </w:p>
    <w:p w:rsidR="00E420A2" w:rsidRPr="00334411" w:rsidRDefault="00E420A2" w:rsidP="00E420A2">
      <w:pPr>
        <w:pStyle w:val="ListParagraph"/>
        <w:numPr>
          <w:ilvl w:val="1"/>
          <w:numId w:val="1"/>
        </w:numPr>
        <w:spacing w:after="0"/>
        <w:rPr>
          <w:rFonts w:ascii="Times New Roman" w:hAnsi="Times New Roman" w:cs="Times New Roman"/>
          <w:color w:val="000000"/>
        </w:rPr>
      </w:pPr>
      <w:proofErr w:type="spellStart"/>
      <w:r w:rsidRPr="00334411">
        <w:rPr>
          <w:rFonts w:ascii="Times New Roman" w:hAnsi="Times New Roman" w:cs="Times New Roman"/>
          <w:color w:val="000000"/>
        </w:rPr>
        <w:t>Manfaat</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Penelitian</w:t>
      </w:r>
      <w:proofErr w:type="spellEnd"/>
    </w:p>
    <w:p w:rsidR="00E420A2" w:rsidRPr="00334411" w:rsidRDefault="00E420A2" w:rsidP="00E420A2">
      <w:pPr>
        <w:pStyle w:val="ListParagraph"/>
        <w:numPr>
          <w:ilvl w:val="1"/>
          <w:numId w:val="1"/>
        </w:numPr>
        <w:spacing w:after="0"/>
        <w:rPr>
          <w:rFonts w:ascii="Times New Roman" w:hAnsi="Times New Roman" w:cs="Times New Roman"/>
          <w:color w:val="000000"/>
        </w:rPr>
      </w:pPr>
      <w:proofErr w:type="spellStart"/>
      <w:r w:rsidRPr="00334411">
        <w:rPr>
          <w:rFonts w:ascii="Times New Roman" w:hAnsi="Times New Roman" w:cs="Times New Roman"/>
          <w:color w:val="000000"/>
        </w:rPr>
        <w:t>Tinjauan</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Pustaka</w:t>
      </w:r>
      <w:proofErr w:type="spellEnd"/>
    </w:p>
    <w:p w:rsidR="00E420A2" w:rsidRPr="00334411" w:rsidRDefault="00334411" w:rsidP="00334411">
      <w:pPr>
        <w:pStyle w:val="ListParagraph"/>
        <w:numPr>
          <w:ilvl w:val="2"/>
          <w:numId w:val="1"/>
        </w:numPr>
        <w:spacing w:after="0"/>
        <w:ind w:left="1418" w:hanging="709"/>
        <w:rPr>
          <w:rFonts w:ascii="Times New Roman" w:hAnsi="Times New Roman" w:cs="Times New Roman"/>
          <w:color w:val="000000"/>
        </w:rPr>
      </w:pPr>
      <w:proofErr w:type="spellStart"/>
      <w:r w:rsidRPr="00334411">
        <w:rPr>
          <w:rFonts w:ascii="Times New Roman" w:hAnsi="Times New Roman" w:cs="Times New Roman"/>
          <w:color w:val="000000"/>
        </w:rPr>
        <w:t>Embun</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Upas</w:t>
      </w:r>
      <w:proofErr w:type="spellEnd"/>
    </w:p>
    <w:p w:rsidR="00334411" w:rsidRPr="00334411" w:rsidRDefault="00334411" w:rsidP="00334411">
      <w:pPr>
        <w:pStyle w:val="ListParagraph"/>
        <w:numPr>
          <w:ilvl w:val="2"/>
          <w:numId w:val="1"/>
        </w:numPr>
        <w:spacing w:after="0"/>
        <w:ind w:left="1418" w:hanging="709"/>
        <w:rPr>
          <w:rFonts w:ascii="Times New Roman" w:hAnsi="Times New Roman" w:cs="Times New Roman"/>
          <w:color w:val="000000"/>
        </w:rPr>
      </w:pPr>
      <w:proofErr w:type="spellStart"/>
      <w:r w:rsidRPr="00334411">
        <w:rPr>
          <w:rFonts w:ascii="Times New Roman" w:hAnsi="Times New Roman" w:cs="Times New Roman"/>
          <w:color w:val="000000"/>
        </w:rPr>
        <w:t>Bencana</w:t>
      </w:r>
      <w:proofErr w:type="spellEnd"/>
    </w:p>
    <w:p w:rsidR="00334411" w:rsidRPr="00334411" w:rsidRDefault="00334411" w:rsidP="00334411">
      <w:pPr>
        <w:pStyle w:val="ListParagraph"/>
        <w:numPr>
          <w:ilvl w:val="2"/>
          <w:numId w:val="1"/>
        </w:numPr>
        <w:spacing w:after="0"/>
        <w:ind w:left="1418" w:hanging="709"/>
        <w:rPr>
          <w:rFonts w:ascii="Times New Roman" w:hAnsi="Times New Roman" w:cs="Times New Roman"/>
          <w:color w:val="000000"/>
        </w:rPr>
      </w:pPr>
      <w:proofErr w:type="spellStart"/>
      <w:r w:rsidRPr="00334411">
        <w:rPr>
          <w:rFonts w:ascii="Times New Roman" w:hAnsi="Times New Roman" w:cs="Times New Roman"/>
          <w:color w:val="000000"/>
        </w:rPr>
        <w:t>Risiko</w:t>
      </w:r>
      <w:proofErr w:type="spellEnd"/>
    </w:p>
    <w:p w:rsidR="00334411" w:rsidRPr="00334411" w:rsidRDefault="00334411" w:rsidP="00334411">
      <w:pPr>
        <w:pStyle w:val="ListParagraph"/>
        <w:numPr>
          <w:ilvl w:val="2"/>
          <w:numId w:val="1"/>
        </w:numPr>
        <w:spacing w:after="0"/>
        <w:ind w:left="1418" w:hanging="709"/>
        <w:rPr>
          <w:rFonts w:ascii="Times New Roman" w:hAnsi="Times New Roman" w:cs="Times New Roman"/>
          <w:color w:val="000000"/>
        </w:rPr>
      </w:pPr>
      <w:r w:rsidRPr="00334411">
        <w:rPr>
          <w:rFonts w:ascii="Times New Roman" w:hAnsi="Times New Roman" w:cs="Times New Roman"/>
          <w:color w:val="000000"/>
        </w:rPr>
        <w:t>….</w:t>
      </w:r>
    </w:p>
    <w:p w:rsidR="00E420A2" w:rsidRPr="00334411" w:rsidRDefault="00E420A2" w:rsidP="00E420A2">
      <w:pPr>
        <w:pStyle w:val="ListParagraph"/>
        <w:numPr>
          <w:ilvl w:val="1"/>
          <w:numId w:val="1"/>
        </w:numPr>
        <w:spacing w:after="0"/>
        <w:rPr>
          <w:rFonts w:ascii="Times New Roman" w:hAnsi="Times New Roman" w:cs="Times New Roman"/>
          <w:color w:val="000000"/>
        </w:rPr>
      </w:pPr>
      <w:proofErr w:type="spellStart"/>
      <w:r w:rsidRPr="00334411">
        <w:rPr>
          <w:rFonts w:ascii="Times New Roman" w:hAnsi="Times New Roman" w:cs="Times New Roman"/>
          <w:color w:val="000000"/>
        </w:rPr>
        <w:t>Penelitian</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Sebelumnya</w:t>
      </w:r>
      <w:proofErr w:type="spellEnd"/>
    </w:p>
    <w:p w:rsidR="00E420A2" w:rsidRDefault="00E420A2" w:rsidP="00E420A2">
      <w:pPr>
        <w:pStyle w:val="ListParagraph"/>
        <w:numPr>
          <w:ilvl w:val="1"/>
          <w:numId w:val="1"/>
        </w:numPr>
        <w:spacing w:after="0"/>
        <w:rPr>
          <w:rFonts w:ascii="Times New Roman" w:hAnsi="Times New Roman" w:cs="Times New Roman"/>
          <w:color w:val="000000"/>
        </w:rPr>
      </w:pPr>
      <w:proofErr w:type="spellStart"/>
      <w:r w:rsidRPr="00334411">
        <w:rPr>
          <w:rFonts w:ascii="Times New Roman" w:hAnsi="Times New Roman" w:cs="Times New Roman"/>
          <w:color w:val="000000"/>
        </w:rPr>
        <w:t>Kerangka</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Pemikiran</w:t>
      </w:r>
      <w:proofErr w:type="spellEnd"/>
    </w:p>
    <w:p w:rsidR="00334411" w:rsidRDefault="00334411" w:rsidP="00334411">
      <w:pPr>
        <w:spacing w:after="0"/>
        <w:rPr>
          <w:rFonts w:ascii="Times New Roman" w:hAnsi="Times New Roman" w:cs="Times New Roman"/>
          <w:color w:val="000000"/>
        </w:rPr>
      </w:pPr>
    </w:p>
    <w:p w:rsidR="00334411" w:rsidRPr="00334411" w:rsidRDefault="00334411" w:rsidP="00334411">
      <w:pPr>
        <w:spacing w:after="0"/>
        <w:rPr>
          <w:rFonts w:ascii="Times New Roman" w:hAnsi="Times New Roman" w:cs="Times New Roman"/>
          <w:b/>
          <w:color w:val="000000"/>
        </w:rPr>
      </w:pPr>
      <w:r w:rsidRPr="00334411">
        <w:rPr>
          <w:rFonts w:ascii="Times New Roman" w:hAnsi="Times New Roman" w:cs="Times New Roman"/>
          <w:b/>
          <w:color w:val="000000"/>
        </w:rPr>
        <w:t>BAB 2 METODOLOGI</w:t>
      </w:r>
    </w:p>
    <w:p w:rsidR="00334411" w:rsidRDefault="00334411" w:rsidP="00334411">
      <w:pPr>
        <w:spacing w:after="0"/>
        <w:ind w:left="426"/>
        <w:rPr>
          <w:rFonts w:ascii="Times New Roman" w:hAnsi="Times New Roman" w:cs="Times New Roman"/>
          <w:color w:val="000000"/>
        </w:rPr>
      </w:pPr>
      <w:r>
        <w:rPr>
          <w:rFonts w:ascii="Times New Roman" w:hAnsi="Times New Roman" w:cs="Times New Roman"/>
          <w:color w:val="000000"/>
        </w:rPr>
        <w:t xml:space="preserve">2.1. </w:t>
      </w:r>
      <w:proofErr w:type="spellStart"/>
      <w:r>
        <w:rPr>
          <w:rFonts w:ascii="Times New Roman" w:hAnsi="Times New Roman" w:cs="Times New Roman"/>
          <w:color w:val="000000"/>
        </w:rPr>
        <w:t>Pemilihan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Lokasi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Penelitian</w:t>
      </w:r>
      <w:proofErr w:type="spellEnd"/>
    </w:p>
    <w:p w:rsidR="00334411" w:rsidRDefault="00334411" w:rsidP="00334411">
      <w:pPr>
        <w:spacing w:after="0"/>
        <w:ind w:left="426"/>
        <w:rPr>
          <w:rFonts w:ascii="Times New Roman" w:hAnsi="Times New Roman" w:cs="Times New Roman"/>
          <w:color w:val="000000"/>
        </w:rPr>
      </w:pPr>
      <w:r>
        <w:rPr>
          <w:rFonts w:ascii="Times New Roman" w:hAnsi="Times New Roman" w:cs="Times New Roman"/>
          <w:color w:val="000000"/>
        </w:rPr>
        <w:t xml:space="preserve">2.2. </w:t>
      </w:r>
      <w:proofErr w:type="spellStart"/>
      <w:r>
        <w:rPr>
          <w:rFonts w:ascii="Times New Roman" w:hAnsi="Times New Roman" w:cs="Times New Roman"/>
          <w:color w:val="000000"/>
        </w:rPr>
        <w:t>Bahan</w:t>
      </w:r>
      <w:proofErr w:type="spellEnd"/>
      <w:r>
        <w:rPr>
          <w:rFonts w:ascii="Times New Roman" w:hAnsi="Times New Roman" w:cs="Times New Roman"/>
          <w:color w:val="000000"/>
        </w:rPr>
        <w:t xml:space="preserve">, Data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Alat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Penelitian</w:t>
      </w:r>
      <w:proofErr w:type="spellEnd"/>
    </w:p>
    <w:p w:rsidR="00334411" w:rsidRDefault="00334411" w:rsidP="00334411">
      <w:pPr>
        <w:spacing w:after="0"/>
        <w:ind w:left="426"/>
        <w:rPr>
          <w:rFonts w:ascii="Times New Roman" w:hAnsi="Times New Roman" w:cs="Times New Roman"/>
          <w:color w:val="000000"/>
        </w:rPr>
      </w:pPr>
      <w:r>
        <w:rPr>
          <w:rFonts w:ascii="Times New Roman" w:hAnsi="Times New Roman" w:cs="Times New Roman"/>
          <w:color w:val="000000"/>
        </w:rPr>
        <w:t xml:space="preserve">2.3. Cara </w:t>
      </w:r>
      <w:proofErr w:type="spellStart"/>
      <w:r>
        <w:rPr>
          <w:rFonts w:ascii="Times New Roman" w:hAnsi="Times New Roman" w:cs="Times New Roman"/>
          <w:color w:val="000000"/>
        </w:rPr>
        <w:t>Penelitian</w:t>
      </w:r>
      <w:proofErr w:type="spellEnd"/>
    </w:p>
    <w:p w:rsidR="00334411" w:rsidRDefault="00334411" w:rsidP="00334411">
      <w:pPr>
        <w:spacing w:after="0"/>
        <w:ind w:left="1418" w:hanging="567"/>
        <w:rPr>
          <w:rFonts w:ascii="Times New Roman" w:hAnsi="Times New Roman" w:cs="Times New Roman"/>
          <w:color w:val="000000"/>
        </w:rPr>
      </w:pPr>
      <w:r>
        <w:rPr>
          <w:rFonts w:ascii="Times New Roman" w:hAnsi="Times New Roman" w:cs="Times New Roman"/>
          <w:color w:val="000000"/>
        </w:rPr>
        <w:t>2.3.1. Cara/</w:t>
      </w:r>
      <w:proofErr w:type="spellStart"/>
      <w:r>
        <w:rPr>
          <w:rFonts w:ascii="Times New Roman" w:hAnsi="Times New Roman" w:cs="Times New Roman"/>
          <w:color w:val="000000"/>
        </w:rPr>
        <w:t>Teknik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Pengumpulan</w:t>
      </w:r>
      <w:proofErr w:type="spellEnd"/>
      <w:r>
        <w:rPr>
          <w:rFonts w:ascii="Times New Roman" w:hAnsi="Times New Roman" w:cs="Times New Roman"/>
          <w:color w:val="000000"/>
        </w:rPr>
        <w:t xml:space="preserve"> Data</w:t>
      </w:r>
    </w:p>
    <w:p w:rsidR="00334411" w:rsidRDefault="00334411" w:rsidP="00334411">
      <w:pPr>
        <w:spacing w:after="0"/>
        <w:ind w:left="1418" w:hanging="567"/>
        <w:rPr>
          <w:rFonts w:ascii="Times New Roman" w:hAnsi="Times New Roman" w:cs="Times New Roman"/>
          <w:color w:val="000000"/>
        </w:rPr>
      </w:pPr>
      <w:r>
        <w:rPr>
          <w:rFonts w:ascii="Times New Roman" w:hAnsi="Times New Roman" w:cs="Times New Roman"/>
          <w:color w:val="000000"/>
        </w:rPr>
        <w:t>2.3.2. Cara/</w:t>
      </w:r>
      <w:proofErr w:type="spellStart"/>
      <w:r>
        <w:rPr>
          <w:rFonts w:ascii="Times New Roman" w:hAnsi="Times New Roman" w:cs="Times New Roman"/>
          <w:color w:val="000000"/>
        </w:rPr>
        <w:t>Teknik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Pengolahan</w:t>
      </w:r>
      <w:proofErr w:type="spellEnd"/>
      <w:r>
        <w:rPr>
          <w:rFonts w:ascii="Times New Roman" w:hAnsi="Times New Roman" w:cs="Times New Roman"/>
          <w:color w:val="000000"/>
        </w:rPr>
        <w:t xml:space="preserve"> Data</w:t>
      </w:r>
    </w:p>
    <w:p w:rsidR="00334411" w:rsidRDefault="00334411" w:rsidP="00334411">
      <w:pPr>
        <w:spacing w:after="0"/>
        <w:ind w:left="1418" w:hanging="567"/>
        <w:rPr>
          <w:rFonts w:ascii="Times New Roman" w:hAnsi="Times New Roman" w:cs="Times New Roman"/>
          <w:color w:val="000000"/>
        </w:rPr>
      </w:pPr>
      <w:r>
        <w:rPr>
          <w:rFonts w:ascii="Times New Roman" w:hAnsi="Times New Roman" w:cs="Times New Roman"/>
          <w:color w:val="000000"/>
        </w:rPr>
        <w:t>2.3.3. Cara/</w:t>
      </w:r>
      <w:proofErr w:type="spellStart"/>
      <w:proofErr w:type="gramStart"/>
      <w:r>
        <w:rPr>
          <w:rFonts w:ascii="Times New Roman" w:hAnsi="Times New Roman" w:cs="Times New Roman"/>
          <w:color w:val="000000"/>
        </w:rPr>
        <w:t>Teknik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Analisis</w:t>
      </w:r>
      <w:proofErr w:type="spellEnd"/>
      <w:proofErr w:type="gramEnd"/>
      <w:r>
        <w:rPr>
          <w:rFonts w:ascii="Times New Roman" w:hAnsi="Times New Roman" w:cs="Times New Roman"/>
          <w:color w:val="000000"/>
        </w:rPr>
        <w:t xml:space="preserve"> Data</w:t>
      </w:r>
    </w:p>
    <w:p w:rsidR="00334411" w:rsidRDefault="00334411" w:rsidP="00334411">
      <w:pPr>
        <w:spacing w:after="0"/>
        <w:ind w:left="426"/>
        <w:rPr>
          <w:rFonts w:ascii="Times New Roman" w:hAnsi="Times New Roman" w:cs="Times New Roman"/>
          <w:color w:val="000000"/>
        </w:rPr>
      </w:pPr>
      <w:r>
        <w:rPr>
          <w:rFonts w:ascii="Times New Roman" w:hAnsi="Times New Roman" w:cs="Times New Roman"/>
          <w:color w:val="000000"/>
        </w:rPr>
        <w:t xml:space="preserve">2.4. Diagram </w:t>
      </w:r>
      <w:proofErr w:type="spellStart"/>
      <w:r>
        <w:rPr>
          <w:rFonts w:ascii="Times New Roman" w:hAnsi="Times New Roman" w:cs="Times New Roman"/>
          <w:color w:val="000000"/>
        </w:rPr>
        <w:t>Alir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Penelitian</w:t>
      </w:r>
      <w:proofErr w:type="spellEnd"/>
    </w:p>
    <w:p w:rsidR="00334411" w:rsidRPr="00334411" w:rsidRDefault="00334411" w:rsidP="00334411">
      <w:pPr>
        <w:spacing w:after="0"/>
        <w:ind w:left="426"/>
        <w:rPr>
          <w:rFonts w:ascii="Times New Roman" w:hAnsi="Times New Roman" w:cs="Times New Roman"/>
          <w:color w:val="000000"/>
        </w:rPr>
      </w:pPr>
      <w:r>
        <w:rPr>
          <w:rFonts w:ascii="Times New Roman" w:hAnsi="Times New Roman" w:cs="Times New Roman"/>
          <w:color w:val="000000"/>
        </w:rPr>
        <w:t xml:space="preserve">2.5. </w:t>
      </w:r>
      <w:proofErr w:type="spellStart"/>
      <w:r>
        <w:rPr>
          <w:rFonts w:ascii="Times New Roman" w:hAnsi="Times New Roman" w:cs="Times New Roman"/>
          <w:color w:val="000000"/>
        </w:rPr>
        <w:t>Batasan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Operasional</w:t>
      </w:r>
      <w:proofErr w:type="spellEnd"/>
    </w:p>
    <w:p w:rsidR="00E420A2" w:rsidRDefault="00E420A2" w:rsidP="00E420A2">
      <w:pPr>
        <w:spacing w:after="0"/>
        <w:rPr>
          <w:rFonts w:ascii="Times New Roman" w:hAnsi="Times New Roman" w:cs="Times New Roman"/>
          <w:b/>
          <w:color w:val="000000"/>
        </w:rPr>
      </w:pPr>
    </w:p>
    <w:p w:rsidR="00334411" w:rsidRDefault="00334411" w:rsidP="00E420A2">
      <w:pPr>
        <w:spacing w:after="0"/>
        <w:rPr>
          <w:rFonts w:ascii="Times New Roman" w:hAnsi="Times New Roman" w:cs="Times New Roman"/>
          <w:b/>
          <w:color w:val="000000"/>
        </w:rPr>
      </w:pPr>
      <w:r>
        <w:rPr>
          <w:rFonts w:ascii="Times New Roman" w:hAnsi="Times New Roman" w:cs="Times New Roman"/>
          <w:b/>
          <w:color w:val="000000"/>
        </w:rPr>
        <w:t>BAB 3 DESKRIPSI WILAYAH PENELITIAN</w:t>
      </w:r>
    </w:p>
    <w:p w:rsidR="00334411" w:rsidRPr="00334411" w:rsidRDefault="00334411" w:rsidP="00334411">
      <w:pPr>
        <w:spacing w:after="0"/>
        <w:ind w:left="426"/>
        <w:rPr>
          <w:rFonts w:ascii="Times New Roman" w:hAnsi="Times New Roman" w:cs="Times New Roman"/>
          <w:color w:val="000000"/>
        </w:rPr>
      </w:pPr>
      <w:r w:rsidRPr="00334411">
        <w:rPr>
          <w:rFonts w:ascii="Times New Roman" w:hAnsi="Times New Roman" w:cs="Times New Roman"/>
          <w:color w:val="000000"/>
        </w:rPr>
        <w:t xml:space="preserve">3.1. </w:t>
      </w:r>
      <w:proofErr w:type="spellStart"/>
      <w:r w:rsidRPr="00334411">
        <w:rPr>
          <w:rFonts w:ascii="Times New Roman" w:hAnsi="Times New Roman" w:cs="Times New Roman"/>
          <w:color w:val="000000"/>
        </w:rPr>
        <w:t>Klimatologi</w:t>
      </w:r>
      <w:proofErr w:type="spellEnd"/>
    </w:p>
    <w:p w:rsidR="00334411" w:rsidRPr="00334411" w:rsidRDefault="00334411" w:rsidP="00334411">
      <w:pPr>
        <w:spacing w:after="0"/>
        <w:ind w:left="426"/>
        <w:rPr>
          <w:rFonts w:ascii="Times New Roman" w:hAnsi="Times New Roman" w:cs="Times New Roman"/>
          <w:color w:val="000000"/>
        </w:rPr>
      </w:pPr>
      <w:r w:rsidRPr="00334411">
        <w:rPr>
          <w:rFonts w:ascii="Times New Roman" w:hAnsi="Times New Roman" w:cs="Times New Roman"/>
          <w:color w:val="000000"/>
        </w:rPr>
        <w:t xml:space="preserve">3.2. </w:t>
      </w:r>
      <w:proofErr w:type="spellStart"/>
      <w:r w:rsidRPr="00334411">
        <w:rPr>
          <w:rFonts w:ascii="Times New Roman" w:hAnsi="Times New Roman" w:cs="Times New Roman"/>
          <w:color w:val="000000"/>
        </w:rPr>
        <w:t>Hidrologi</w:t>
      </w:r>
      <w:proofErr w:type="spellEnd"/>
    </w:p>
    <w:p w:rsidR="00334411" w:rsidRPr="00334411" w:rsidRDefault="00334411" w:rsidP="00334411">
      <w:pPr>
        <w:spacing w:after="0"/>
        <w:ind w:left="426"/>
        <w:rPr>
          <w:rFonts w:ascii="Times New Roman" w:hAnsi="Times New Roman" w:cs="Times New Roman"/>
          <w:color w:val="000000"/>
        </w:rPr>
      </w:pPr>
      <w:r w:rsidRPr="00334411">
        <w:rPr>
          <w:rFonts w:ascii="Times New Roman" w:hAnsi="Times New Roman" w:cs="Times New Roman"/>
          <w:color w:val="000000"/>
        </w:rPr>
        <w:t xml:space="preserve">3.3. </w:t>
      </w:r>
      <w:proofErr w:type="spellStart"/>
      <w:r w:rsidRPr="00334411">
        <w:rPr>
          <w:rFonts w:ascii="Times New Roman" w:hAnsi="Times New Roman" w:cs="Times New Roman"/>
          <w:color w:val="000000"/>
        </w:rPr>
        <w:t>Topografi</w:t>
      </w:r>
      <w:proofErr w:type="spellEnd"/>
    </w:p>
    <w:p w:rsidR="00334411" w:rsidRPr="00334411" w:rsidRDefault="00334411" w:rsidP="00334411">
      <w:pPr>
        <w:spacing w:after="0"/>
        <w:ind w:left="426"/>
        <w:rPr>
          <w:rFonts w:ascii="Times New Roman" w:hAnsi="Times New Roman" w:cs="Times New Roman"/>
          <w:color w:val="000000"/>
        </w:rPr>
      </w:pPr>
      <w:r w:rsidRPr="00334411">
        <w:rPr>
          <w:rFonts w:ascii="Times New Roman" w:hAnsi="Times New Roman" w:cs="Times New Roman"/>
          <w:color w:val="000000"/>
        </w:rPr>
        <w:t xml:space="preserve">3.4. </w:t>
      </w:r>
      <w:proofErr w:type="spellStart"/>
      <w:r w:rsidRPr="00334411">
        <w:rPr>
          <w:rFonts w:ascii="Times New Roman" w:hAnsi="Times New Roman" w:cs="Times New Roman"/>
          <w:color w:val="000000"/>
        </w:rPr>
        <w:t>Geologi</w:t>
      </w:r>
      <w:proofErr w:type="spellEnd"/>
    </w:p>
    <w:p w:rsidR="00334411" w:rsidRPr="00334411" w:rsidRDefault="00334411" w:rsidP="00334411">
      <w:pPr>
        <w:spacing w:after="0"/>
        <w:ind w:left="426"/>
        <w:rPr>
          <w:rFonts w:ascii="Times New Roman" w:hAnsi="Times New Roman" w:cs="Times New Roman"/>
          <w:color w:val="000000"/>
        </w:rPr>
      </w:pPr>
      <w:r w:rsidRPr="00334411">
        <w:rPr>
          <w:rFonts w:ascii="Times New Roman" w:hAnsi="Times New Roman" w:cs="Times New Roman"/>
          <w:color w:val="000000"/>
        </w:rPr>
        <w:t xml:space="preserve">3.5. </w:t>
      </w:r>
      <w:proofErr w:type="spellStart"/>
      <w:r w:rsidRPr="00334411">
        <w:rPr>
          <w:rFonts w:ascii="Times New Roman" w:hAnsi="Times New Roman" w:cs="Times New Roman"/>
          <w:color w:val="000000"/>
        </w:rPr>
        <w:t>Geomorfologi</w:t>
      </w:r>
      <w:proofErr w:type="spellEnd"/>
    </w:p>
    <w:p w:rsidR="00334411" w:rsidRPr="00334411" w:rsidRDefault="00334411" w:rsidP="00334411">
      <w:pPr>
        <w:spacing w:after="0"/>
        <w:ind w:left="426"/>
        <w:rPr>
          <w:rFonts w:ascii="Times New Roman" w:hAnsi="Times New Roman" w:cs="Times New Roman"/>
          <w:color w:val="000000"/>
        </w:rPr>
      </w:pPr>
      <w:r w:rsidRPr="00334411">
        <w:rPr>
          <w:rFonts w:ascii="Times New Roman" w:hAnsi="Times New Roman" w:cs="Times New Roman"/>
          <w:color w:val="000000"/>
        </w:rPr>
        <w:t xml:space="preserve">3.6. </w:t>
      </w:r>
      <w:proofErr w:type="spellStart"/>
      <w:r w:rsidRPr="00334411">
        <w:rPr>
          <w:rFonts w:ascii="Times New Roman" w:hAnsi="Times New Roman" w:cs="Times New Roman"/>
          <w:color w:val="000000"/>
        </w:rPr>
        <w:t>Kependudukan</w:t>
      </w:r>
      <w:proofErr w:type="spellEnd"/>
    </w:p>
    <w:p w:rsidR="00E420A2" w:rsidRDefault="00334411" w:rsidP="00334411">
      <w:pPr>
        <w:spacing w:after="0"/>
        <w:ind w:left="426"/>
        <w:jc w:val="both"/>
        <w:rPr>
          <w:rFonts w:ascii="Times New Roman" w:hAnsi="Times New Roman" w:cs="Times New Roman"/>
          <w:color w:val="000000"/>
        </w:rPr>
      </w:pPr>
      <w:r w:rsidRPr="00334411">
        <w:rPr>
          <w:rFonts w:ascii="Times New Roman" w:hAnsi="Times New Roman" w:cs="Times New Roman"/>
          <w:color w:val="000000"/>
        </w:rPr>
        <w:t xml:space="preserve">3.7. </w:t>
      </w:r>
      <w:proofErr w:type="spellStart"/>
      <w:r w:rsidRPr="00334411">
        <w:rPr>
          <w:rFonts w:ascii="Times New Roman" w:hAnsi="Times New Roman" w:cs="Times New Roman"/>
          <w:color w:val="000000"/>
        </w:rPr>
        <w:t>Sosial</w:t>
      </w:r>
      <w:proofErr w:type="spellEnd"/>
      <w:r w:rsidRPr="00334411">
        <w:rPr>
          <w:rFonts w:ascii="Times New Roman" w:hAnsi="Times New Roman" w:cs="Times New Roman"/>
          <w:color w:val="000000"/>
        </w:rPr>
        <w:t xml:space="preserve"> </w:t>
      </w:r>
      <w:proofErr w:type="spellStart"/>
      <w:r w:rsidRPr="00334411">
        <w:rPr>
          <w:rFonts w:ascii="Times New Roman" w:hAnsi="Times New Roman" w:cs="Times New Roman"/>
          <w:color w:val="000000"/>
        </w:rPr>
        <w:t>Ekonomi</w:t>
      </w:r>
      <w:proofErr w:type="spellEnd"/>
    </w:p>
    <w:p w:rsidR="00334411" w:rsidRDefault="00334411" w:rsidP="00334411">
      <w:pPr>
        <w:spacing w:after="0"/>
        <w:jc w:val="both"/>
        <w:rPr>
          <w:rFonts w:ascii="Times New Roman" w:hAnsi="Times New Roman" w:cs="Times New Roman"/>
          <w:color w:val="000000"/>
        </w:rPr>
      </w:pPr>
    </w:p>
    <w:p w:rsidR="00334411" w:rsidRPr="00334411" w:rsidRDefault="00334411" w:rsidP="00334411">
      <w:pPr>
        <w:spacing w:after="0"/>
        <w:jc w:val="both"/>
        <w:rPr>
          <w:rFonts w:ascii="Times New Roman" w:hAnsi="Times New Roman" w:cs="Times New Roman"/>
          <w:b/>
          <w:color w:val="000000"/>
        </w:rPr>
      </w:pPr>
      <w:r w:rsidRPr="00334411">
        <w:rPr>
          <w:rFonts w:ascii="Times New Roman" w:hAnsi="Times New Roman" w:cs="Times New Roman"/>
          <w:b/>
          <w:color w:val="000000"/>
        </w:rPr>
        <w:t>BAB 4 HASIL DAN PEMBAHASAN</w:t>
      </w:r>
    </w:p>
    <w:p w:rsidR="00334411" w:rsidRDefault="00334411" w:rsidP="00334411">
      <w:pPr>
        <w:spacing w:after="0"/>
        <w:ind w:left="426"/>
        <w:jc w:val="both"/>
        <w:rPr>
          <w:rFonts w:ascii="Times New Roman" w:hAnsi="Times New Roman" w:cs="Times New Roman"/>
          <w:color w:val="000000"/>
        </w:rPr>
      </w:pPr>
      <w:r>
        <w:rPr>
          <w:rFonts w:ascii="Times New Roman" w:hAnsi="Times New Roman" w:cs="Times New Roman"/>
          <w:color w:val="000000"/>
        </w:rPr>
        <w:lastRenderedPageBreak/>
        <w:t xml:space="preserve">4.1. </w:t>
      </w:r>
      <w:proofErr w:type="spellStart"/>
      <w:r>
        <w:rPr>
          <w:rFonts w:ascii="Times New Roman" w:hAnsi="Times New Roman" w:cs="Times New Roman"/>
          <w:color w:val="000000"/>
        </w:rPr>
        <w:t>Hasil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Pembahasaan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Tujuan</w:t>
      </w:r>
      <w:proofErr w:type="spellEnd"/>
      <w:r>
        <w:rPr>
          <w:rFonts w:ascii="Times New Roman" w:hAnsi="Times New Roman" w:cs="Times New Roman"/>
          <w:color w:val="000000"/>
        </w:rPr>
        <w:t xml:space="preserve"> 1</w:t>
      </w:r>
    </w:p>
    <w:p w:rsidR="00334411" w:rsidRDefault="00334411" w:rsidP="00334411">
      <w:pPr>
        <w:spacing w:after="0"/>
        <w:ind w:left="426"/>
        <w:jc w:val="both"/>
        <w:rPr>
          <w:rFonts w:ascii="Times New Roman" w:hAnsi="Times New Roman" w:cs="Times New Roman"/>
          <w:color w:val="000000"/>
        </w:rPr>
      </w:pPr>
      <w:r>
        <w:rPr>
          <w:rFonts w:ascii="Times New Roman" w:hAnsi="Times New Roman" w:cs="Times New Roman"/>
          <w:color w:val="000000"/>
        </w:rPr>
        <w:t xml:space="preserve">4.2. </w:t>
      </w:r>
      <w:proofErr w:type="spellStart"/>
      <w:r>
        <w:rPr>
          <w:rFonts w:ascii="Times New Roman" w:hAnsi="Times New Roman" w:cs="Times New Roman"/>
          <w:color w:val="000000"/>
        </w:rPr>
        <w:t>Hasil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Pembahasan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Tujuan</w:t>
      </w:r>
      <w:proofErr w:type="spellEnd"/>
      <w:r>
        <w:rPr>
          <w:rFonts w:ascii="Times New Roman" w:hAnsi="Times New Roman" w:cs="Times New Roman"/>
          <w:color w:val="000000"/>
        </w:rPr>
        <w:t xml:space="preserve"> 2</w:t>
      </w:r>
    </w:p>
    <w:p w:rsidR="00334411" w:rsidRDefault="00334411" w:rsidP="00334411">
      <w:pPr>
        <w:spacing w:after="0"/>
        <w:ind w:left="426"/>
        <w:jc w:val="both"/>
        <w:rPr>
          <w:rFonts w:ascii="Times New Roman" w:hAnsi="Times New Roman" w:cs="Times New Roman"/>
          <w:color w:val="000000"/>
        </w:rPr>
      </w:pPr>
      <w:r>
        <w:rPr>
          <w:rFonts w:ascii="Times New Roman" w:hAnsi="Times New Roman" w:cs="Times New Roman"/>
          <w:color w:val="000000"/>
        </w:rPr>
        <w:t xml:space="preserve">4.3. </w:t>
      </w:r>
      <w:proofErr w:type="spellStart"/>
      <w:r>
        <w:rPr>
          <w:rFonts w:ascii="Times New Roman" w:hAnsi="Times New Roman" w:cs="Times New Roman"/>
          <w:color w:val="000000"/>
        </w:rPr>
        <w:t>Hasil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Pembahasan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Tujuan</w:t>
      </w:r>
      <w:proofErr w:type="spellEnd"/>
      <w:r>
        <w:rPr>
          <w:rFonts w:ascii="Times New Roman" w:hAnsi="Times New Roman" w:cs="Times New Roman"/>
          <w:color w:val="000000"/>
        </w:rPr>
        <w:t xml:space="preserve"> 3</w:t>
      </w:r>
    </w:p>
    <w:p w:rsidR="00334411" w:rsidRDefault="00334411" w:rsidP="00334411">
      <w:pPr>
        <w:spacing w:after="0"/>
        <w:jc w:val="both"/>
        <w:rPr>
          <w:rFonts w:ascii="Times New Roman" w:hAnsi="Times New Roman" w:cs="Times New Roman"/>
          <w:color w:val="000000"/>
        </w:rPr>
      </w:pPr>
    </w:p>
    <w:p w:rsidR="00334411" w:rsidRPr="00334411" w:rsidRDefault="00334411" w:rsidP="00334411">
      <w:pPr>
        <w:spacing w:after="0"/>
        <w:jc w:val="both"/>
        <w:rPr>
          <w:rFonts w:ascii="Times New Roman" w:hAnsi="Times New Roman" w:cs="Times New Roman"/>
          <w:b/>
          <w:color w:val="000000"/>
        </w:rPr>
      </w:pPr>
      <w:r w:rsidRPr="00334411">
        <w:rPr>
          <w:rFonts w:ascii="Times New Roman" w:hAnsi="Times New Roman" w:cs="Times New Roman"/>
          <w:b/>
          <w:color w:val="000000"/>
        </w:rPr>
        <w:t>BAB 5 KESIMPULAN DAN SARAN</w:t>
      </w:r>
    </w:p>
    <w:p w:rsidR="00334411" w:rsidRDefault="00334411" w:rsidP="00B32E41">
      <w:pPr>
        <w:spacing w:after="0"/>
        <w:ind w:left="426"/>
        <w:jc w:val="both"/>
        <w:rPr>
          <w:rFonts w:ascii="Times New Roman" w:hAnsi="Times New Roman" w:cs="Times New Roman"/>
          <w:color w:val="000000"/>
        </w:rPr>
      </w:pPr>
      <w:r>
        <w:rPr>
          <w:rFonts w:ascii="Times New Roman" w:hAnsi="Times New Roman" w:cs="Times New Roman"/>
          <w:color w:val="000000"/>
        </w:rPr>
        <w:t xml:space="preserve">5.1. </w:t>
      </w:r>
      <w:proofErr w:type="spellStart"/>
      <w:r>
        <w:rPr>
          <w:rFonts w:ascii="Times New Roman" w:hAnsi="Times New Roman" w:cs="Times New Roman"/>
          <w:color w:val="000000"/>
        </w:rPr>
        <w:t>Kesimpulan</w:t>
      </w:r>
      <w:proofErr w:type="spellEnd"/>
    </w:p>
    <w:p w:rsidR="00334411" w:rsidRDefault="00334411" w:rsidP="00B32E41">
      <w:pPr>
        <w:spacing w:after="0"/>
        <w:ind w:left="426"/>
        <w:jc w:val="both"/>
        <w:rPr>
          <w:rFonts w:ascii="Times New Roman" w:hAnsi="Times New Roman" w:cs="Times New Roman"/>
          <w:color w:val="000000"/>
        </w:rPr>
      </w:pPr>
      <w:r>
        <w:rPr>
          <w:rFonts w:ascii="Times New Roman" w:hAnsi="Times New Roman" w:cs="Times New Roman"/>
          <w:color w:val="000000"/>
        </w:rPr>
        <w:t>5.2. Saran</w:t>
      </w:r>
    </w:p>
    <w:p w:rsidR="00334411" w:rsidRPr="00B32E41" w:rsidRDefault="00334411" w:rsidP="00334411">
      <w:pPr>
        <w:spacing w:after="0"/>
        <w:jc w:val="both"/>
        <w:rPr>
          <w:rFonts w:ascii="Times New Roman" w:hAnsi="Times New Roman" w:cs="Times New Roman"/>
          <w:b/>
          <w:color w:val="000000"/>
        </w:rPr>
      </w:pPr>
    </w:p>
    <w:p w:rsidR="00334411" w:rsidRPr="00B32E41" w:rsidRDefault="00334411" w:rsidP="00334411">
      <w:pPr>
        <w:spacing w:after="0"/>
        <w:jc w:val="both"/>
        <w:rPr>
          <w:rFonts w:ascii="Times New Roman" w:hAnsi="Times New Roman" w:cs="Times New Roman"/>
          <w:b/>
          <w:color w:val="000000"/>
        </w:rPr>
      </w:pPr>
      <w:r w:rsidRPr="00B32E41">
        <w:rPr>
          <w:rFonts w:ascii="Times New Roman" w:hAnsi="Times New Roman" w:cs="Times New Roman"/>
          <w:b/>
          <w:color w:val="000000"/>
        </w:rPr>
        <w:t>DAFTAR PUSTAKA</w:t>
      </w:r>
    </w:p>
    <w:p w:rsidR="00334411" w:rsidRPr="00B32E41" w:rsidRDefault="00334411" w:rsidP="00334411">
      <w:pPr>
        <w:spacing w:after="0"/>
        <w:jc w:val="both"/>
        <w:rPr>
          <w:rFonts w:ascii="Times New Roman" w:hAnsi="Times New Roman" w:cs="Times New Roman"/>
          <w:b/>
          <w:color w:val="000000"/>
        </w:rPr>
      </w:pPr>
      <w:r w:rsidRPr="00B32E41">
        <w:rPr>
          <w:rFonts w:ascii="Times New Roman" w:hAnsi="Times New Roman" w:cs="Times New Roman"/>
          <w:b/>
          <w:color w:val="000000"/>
        </w:rPr>
        <w:t>LAMPIRAN</w:t>
      </w:r>
    </w:p>
    <w:p w:rsidR="00334411" w:rsidRPr="00334411" w:rsidRDefault="00334411" w:rsidP="00334411">
      <w:pPr>
        <w:spacing w:after="0"/>
        <w:ind w:left="426"/>
        <w:jc w:val="both"/>
        <w:rPr>
          <w:rFonts w:ascii="Times New Roman" w:hAnsi="Times New Roman" w:cs="Times New Roman"/>
          <w:color w:val="000000"/>
        </w:rPr>
      </w:pPr>
    </w:p>
    <w:p w:rsidR="00DD6D57" w:rsidRPr="00DD6D57" w:rsidRDefault="00DD6D57" w:rsidP="00DD6D57">
      <w:pPr>
        <w:spacing w:after="0"/>
        <w:jc w:val="both"/>
        <w:rPr>
          <w:rFonts w:ascii="Times New Roman" w:hAnsi="Times New Roman" w:cs="Times New Roman"/>
          <w:color w:val="000000"/>
        </w:rPr>
      </w:pPr>
    </w:p>
    <w:p w:rsidR="006D4AFB" w:rsidRPr="00844F2E" w:rsidRDefault="006D4AFB" w:rsidP="006D4AFB">
      <w:pPr>
        <w:spacing w:after="60" w:line="240" w:lineRule="auto"/>
        <w:jc w:val="both"/>
        <w:rPr>
          <w:rFonts w:ascii="Times New Roman" w:hAnsi="Times New Roman" w:cs="Times New Roman"/>
          <w:b/>
          <w:bCs/>
          <w:noProof/>
        </w:rPr>
      </w:pPr>
    </w:p>
    <w:p w:rsidR="006D4AFB" w:rsidRPr="00844F2E" w:rsidRDefault="006D4AFB" w:rsidP="006D4AFB">
      <w:pPr>
        <w:pStyle w:val="Heading1"/>
        <w:jc w:val="left"/>
        <w:rPr>
          <w:rFonts w:eastAsiaTheme="minorHAnsi"/>
          <w:b w:val="0"/>
          <w:sz w:val="22"/>
          <w:szCs w:val="22"/>
        </w:rPr>
      </w:pPr>
    </w:p>
    <w:p w:rsidR="006D4AFB" w:rsidRDefault="006D4AFB" w:rsidP="006D4AFB">
      <w:pPr>
        <w:jc w:val="center"/>
        <w:rPr>
          <w:rFonts w:ascii="Times New Roman" w:hAnsi="Times New Roman" w:cs="Times New Roman"/>
          <w:lang w:val="id-ID"/>
        </w:rPr>
      </w:pPr>
    </w:p>
    <w:p w:rsidR="006D4AFB" w:rsidRDefault="006D4AFB" w:rsidP="006D4AFB">
      <w:pPr>
        <w:jc w:val="center"/>
        <w:rPr>
          <w:rFonts w:ascii="Times New Roman" w:hAnsi="Times New Roman" w:cs="Times New Roman"/>
          <w:b/>
        </w:rPr>
        <w:sectPr w:rsidR="006D4AFB" w:rsidSect="006D4AFB">
          <w:pgSz w:w="11907" w:h="16840" w:code="9"/>
          <w:pgMar w:top="2268" w:right="1701" w:bottom="1701" w:left="2268" w:header="720" w:footer="720" w:gutter="0"/>
          <w:pgNumType w:fmt="lowerRoman" w:start="2"/>
          <w:cols w:space="720"/>
          <w:docGrid w:linePitch="360"/>
        </w:sectPr>
      </w:pPr>
    </w:p>
    <w:p w:rsidR="006D4AFB" w:rsidRDefault="006D4AFB" w:rsidP="006D4AFB">
      <w:pPr>
        <w:jc w:val="center"/>
        <w:rPr>
          <w:rFonts w:ascii="Times New Roman" w:hAnsi="Times New Roman" w:cs="Times New Roman"/>
          <w:b/>
        </w:rPr>
      </w:pPr>
      <w:r>
        <w:rPr>
          <w:rFonts w:ascii="Times New Roman" w:hAnsi="Times New Roman" w:cs="Times New Roman"/>
          <w:b/>
        </w:rPr>
        <w:lastRenderedPageBreak/>
        <w:t>DAFTAR TABEL</w:t>
      </w:r>
    </w:p>
    <w:p w:rsidR="006D4AFB" w:rsidRPr="006B1526" w:rsidRDefault="006D4AFB" w:rsidP="006D4AFB">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r w:rsidRPr="006B1526">
        <w:rPr>
          <w:rFonts w:ascii="Times New Roman" w:hAnsi="Times New Roman" w:cs="Times New Roman"/>
        </w:rPr>
        <w:fldChar w:fldCharType="begin"/>
      </w:r>
      <w:r w:rsidRPr="006B1526">
        <w:rPr>
          <w:rFonts w:ascii="Times New Roman" w:hAnsi="Times New Roman" w:cs="Times New Roman"/>
        </w:rPr>
        <w:instrText xml:space="preserve"> TOC \h \z \c "Tabel" </w:instrText>
      </w:r>
      <w:r w:rsidRPr="006B1526">
        <w:rPr>
          <w:rFonts w:ascii="Times New Roman" w:hAnsi="Times New Roman" w:cs="Times New Roman"/>
        </w:rPr>
        <w:fldChar w:fldCharType="separate"/>
      </w:r>
      <w:hyperlink w:anchor="_Toc70948464" w:history="1">
        <w:r w:rsidRPr="006B1526">
          <w:rPr>
            <w:rStyle w:val="Hyperlink"/>
            <w:rFonts w:ascii="Times New Roman" w:hAnsi="Times New Roman" w:cs="Times New Roman"/>
            <w:noProof/>
          </w:rPr>
          <w:t>Tabel 1</w:t>
        </w:r>
        <w:r w:rsidRPr="006B1526">
          <w:rPr>
            <w:rStyle w:val="Hyperlink"/>
            <w:rFonts w:ascii="Times New Roman" w:hAnsi="Times New Roman" w:cs="Times New Roman"/>
            <w:noProof/>
            <w:lang w:val="id-ID"/>
          </w:rPr>
          <w:t xml:space="preserve">. </w:t>
        </w:r>
        <w:r w:rsidRPr="006B1526">
          <w:rPr>
            <w:rStyle w:val="Hyperlink"/>
            <w:rFonts w:ascii="Times New Roman" w:hAnsi="Times New Roman" w:cs="Times New Roman"/>
            <w:noProof/>
          </w:rPr>
          <w:t>Karakteristik Landsat 8</w:t>
        </w:r>
        <w:r w:rsidRPr="006B1526">
          <w:rPr>
            <w:rFonts w:ascii="Times New Roman" w:hAnsi="Times New Roman" w:cs="Times New Roman"/>
            <w:noProof/>
            <w:webHidden/>
          </w:rPr>
          <w:tab/>
        </w:r>
        <w:r w:rsidRPr="006B1526">
          <w:rPr>
            <w:rFonts w:ascii="Times New Roman" w:hAnsi="Times New Roman" w:cs="Times New Roman"/>
            <w:noProof/>
            <w:webHidden/>
          </w:rPr>
          <w:fldChar w:fldCharType="begin"/>
        </w:r>
        <w:r w:rsidRPr="006B1526">
          <w:rPr>
            <w:rFonts w:ascii="Times New Roman" w:hAnsi="Times New Roman" w:cs="Times New Roman"/>
            <w:noProof/>
            <w:webHidden/>
          </w:rPr>
          <w:instrText xml:space="preserve"> PAGEREF _Toc70948464 \h </w:instrText>
        </w:r>
        <w:r w:rsidRPr="006B1526">
          <w:rPr>
            <w:rFonts w:ascii="Times New Roman" w:hAnsi="Times New Roman" w:cs="Times New Roman"/>
            <w:noProof/>
            <w:webHidden/>
          </w:rPr>
        </w:r>
        <w:r w:rsidRPr="006B1526">
          <w:rPr>
            <w:rFonts w:ascii="Times New Roman" w:hAnsi="Times New Roman" w:cs="Times New Roman"/>
            <w:noProof/>
            <w:webHidden/>
          </w:rPr>
          <w:fldChar w:fldCharType="separate"/>
        </w:r>
        <w:r>
          <w:rPr>
            <w:rFonts w:ascii="Times New Roman" w:hAnsi="Times New Roman" w:cs="Times New Roman"/>
            <w:noProof/>
            <w:webHidden/>
          </w:rPr>
          <w:t>3</w:t>
        </w:r>
        <w:r w:rsidRPr="006B1526">
          <w:rPr>
            <w:rFonts w:ascii="Times New Roman" w:hAnsi="Times New Roman" w:cs="Times New Roman"/>
            <w:noProof/>
            <w:webHidden/>
          </w:rPr>
          <w:fldChar w:fldCharType="end"/>
        </w:r>
      </w:hyperlink>
    </w:p>
    <w:p w:rsidR="006D4AFB" w:rsidRPr="006B1526" w:rsidRDefault="00E41ED1" w:rsidP="006D4AFB">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hyperlink w:anchor="_Toc70948465" w:history="1">
        <w:r w:rsidR="006D4AFB" w:rsidRPr="006B1526">
          <w:rPr>
            <w:rStyle w:val="Hyperlink"/>
            <w:rFonts w:ascii="Times New Roman" w:hAnsi="Times New Roman" w:cs="Times New Roman"/>
            <w:noProof/>
          </w:rPr>
          <w:t>Tabel 2</w:t>
        </w:r>
        <w:r w:rsidR="006D4AFB" w:rsidRPr="006B1526">
          <w:rPr>
            <w:rStyle w:val="Hyperlink"/>
            <w:rFonts w:ascii="Times New Roman" w:hAnsi="Times New Roman" w:cs="Times New Roman"/>
            <w:noProof/>
            <w:lang w:val="id-ID"/>
          </w:rPr>
          <w:t xml:space="preserve">. </w:t>
        </w:r>
        <w:r w:rsidR="006D4AFB" w:rsidRPr="006B1526">
          <w:rPr>
            <w:rStyle w:val="Hyperlink"/>
            <w:rFonts w:ascii="Times New Roman" w:hAnsi="Times New Roman" w:cs="Times New Roman"/>
            <w:noProof/>
          </w:rPr>
          <w:t>Karakteristik MODIS</w:t>
        </w:r>
        <w:r w:rsidR="006D4AFB" w:rsidRPr="006B1526">
          <w:rPr>
            <w:rFonts w:ascii="Times New Roman" w:hAnsi="Times New Roman" w:cs="Times New Roman"/>
            <w:noProof/>
            <w:webHidden/>
          </w:rPr>
          <w:tab/>
        </w:r>
        <w:r w:rsidR="006D4AFB" w:rsidRPr="006B1526">
          <w:rPr>
            <w:rFonts w:ascii="Times New Roman" w:hAnsi="Times New Roman" w:cs="Times New Roman"/>
            <w:noProof/>
            <w:webHidden/>
          </w:rPr>
          <w:fldChar w:fldCharType="begin"/>
        </w:r>
        <w:r w:rsidR="006D4AFB" w:rsidRPr="006B1526">
          <w:rPr>
            <w:rFonts w:ascii="Times New Roman" w:hAnsi="Times New Roman" w:cs="Times New Roman"/>
            <w:noProof/>
            <w:webHidden/>
          </w:rPr>
          <w:instrText xml:space="preserve"> PAGEREF _Toc70948465 \h </w:instrText>
        </w:r>
        <w:r w:rsidR="006D4AFB" w:rsidRPr="006B1526">
          <w:rPr>
            <w:rFonts w:ascii="Times New Roman" w:hAnsi="Times New Roman" w:cs="Times New Roman"/>
            <w:noProof/>
            <w:webHidden/>
          </w:rPr>
        </w:r>
        <w:r w:rsidR="006D4AFB" w:rsidRPr="006B1526">
          <w:rPr>
            <w:rFonts w:ascii="Times New Roman" w:hAnsi="Times New Roman" w:cs="Times New Roman"/>
            <w:noProof/>
            <w:webHidden/>
          </w:rPr>
          <w:fldChar w:fldCharType="separate"/>
        </w:r>
        <w:r w:rsidR="006D4AFB">
          <w:rPr>
            <w:rFonts w:ascii="Times New Roman" w:hAnsi="Times New Roman" w:cs="Times New Roman"/>
            <w:noProof/>
            <w:webHidden/>
          </w:rPr>
          <w:t>4</w:t>
        </w:r>
        <w:r w:rsidR="006D4AFB" w:rsidRPr="006B1526">
          <w:rPr>
            <w:rFonts w:ascii="Times New Roman" w:hAnsi="Times New Roman" w:cs="Times New Roman"/>
            <w:noProof/>
            <w:webHidden/>
          </w:rPr>
          <w:fldChar w:fldCharType="end"/>
        </w:r>
      </w:hyperlink>
    </w:p>
    <w:p w:rsidR="006D4AFB" w:rsidRPr="006B1526" w:rsidRDefault="00E41ED1" w:rsidP="006D4AFB">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hyperlink w:anchor="_Toc70948466" w:history="1">
        <w:r w:rsidR="006D4AFB" w:rsidRPr="006B1526">
          <w:rPr>
            <w:rStyle w:val="Hyperlink"/>
            <w:rFonts w:ascii="Times New Roman" w:hAnsi="Times New Roman" w:cs="Times New Roman"/>
            <w:noProof/>
          </w:rPr>
          <w:t>Tabel 3</w:t>
        </w:r>
        <w:r w:rsidR="006D4AFB" w:rsidRPr="006B1526">
          <w:rPr>
            <w:rStyle w:val="Hyperlink"/>
            <w:rFonts w:ascii="Times New Roman" w:hAnsi="Times New Roman" w:cs="Times New Roman"/>
            <w:noProof/>
            <w:lang w:val="id-ID"/>
          </w:rPr>
          <w:t xml:space="preserve">. </w:t>
        </w:r>
        <w:r w:rsidR="006D4AFB" w:rsidRPr="006B1526">
          <w:rPr>
            <w:rStyle w:val="Hyperlink"/>
            <w:rFonts w:ascii="Times New Roman" w:hAnsi="Times New Roman" w:cs="Times New Roman"/>
            <w:noProof/>
          </w:rPr>
          <w:t xml:space="preserve">Karakteristik </w:t>
        </w:r>
        <w:r w:rsidR="006D4AFB" w:rsidRPr="006B1526">
          <w:rPr>
            <w:rStyle w:val="Hyperlink"/>
            <w:rFonts w:ascii="Times New Roman" w:hAnsi="Times New Roman" w:cs="Times New Roman"/>
            <w:noProof/>
            <w:lang w:val="id-ID"/>
          </w:rPr>
          <w:t>SRTM</w:t>
        </w:r>
        <w:r w:rsidR="006D4AFB" w:rsidRPr="006B1526">
          <w:rPr>
            <w:rFonts w:ascii="Times New Roman" w:hAnsi="Times New Roman" w:cs="Times New Roman"/>
            <w:noProof/>
            <w:webHidden/>
          </w:rPr>
          <w:tab/>
        </w:r>
        <w:r w:rsidR="006D4AFB" w:rsidRPr="006B1526">
          <w:rPr>
            <w:rFonts w:ascii="Times New Roman" w:hAnsi="Times New Roman" w:cs="Times New Roman"/>
            <w:noProof/>
            <w:webHidden/>
          </w:rPr>
          <w:fldChar w:fldCharType="begin"/>
        </w:r>
        <w:r w:rsidR="006D4AFB" w:rsidRPr="006B1526">
          <w:rPr>
            <w:rFonts w:ascii="Times New Roman" w:hAnsi="Times New Roman" w:cs="Times New Roman"/>
            <w:noProof/>
            <w:webHidden/>
          </w:rPr>
          <w:instrText xml:space="preserve"> PAGEREF _Toc70948466 \h </w:instrText>
        </w:r>
        <w:r w:rsidR="006D4AFB" w:rsidRPr="006B1526">
          <w:rPr>
            <w:rFonts w:ascii="Times New Roman" w:hAnsi="Times New Roman" w:cs="Times New Roman"/>
            <w:noProof/>
            <w:webHidden/>
          </w:rPr>
        </w:r>
        <w:r w:rsidR="006D4AFB" w:rsidRPr="006B1526">
          <w:rPr>
            <w:rFonts w:ascii="Times New Roman" w:hAnsi="Times New Roman" w:cs="Times New Roman"/>
            <w:noProof/>
            <w:webHidden/>
          </w:rPr>
          <w:fldChar w:fldCharType="separate"/>
        </w:r>
        <w:r w:rsidR="006D4AFB">
          <w:rPr>
            <w:rFonts w:ascii="Times New Roman" w:hAnsi="Times New Roman" w:cs="Times New Roman"/>
            <w:noProof/>
            <w:webHidden/>
          </w:rPr>
          <w:t>5</w:t>
        </w:r>
        <w:r w:rsidR="006D4AFB" w:rsidRPr="006B1526">
          <w:rPr>
            <w:rFonts w:ascii="Times New Roman" w:hAnsi="Times New Roman" w:cs="Times New Roman"/>
            <w:noProof/>
            <w:webHidden/>
          </w:rPr>
          <w:fldChar w:fldCharType="end"/>
        </w:r>
      </w:hyperlink>
    </w:p>
    <w:p w:rsidR="006D4AFB" w:rsidRPr="006B1526" w:rsidRDefault="00E41ED1" w:rsidP="006D4AFB">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hyperlink w:anchor="_Toc70948467" w:history="1">
        <w:r w:rsidR="006D4AFB" w:rsidRPr="006B1526">
          <w:rPr>
            <w:rStyle w:val="Hyperlink"/>
            <w:rFonts w:ascii="Times New Roman" w:hAnsi="Times New Roman" w:cs="Times New Roman"/>
            <w:noProof/>
          </w:rPr>
          <w:t>Tabel 4</w:t>
        </w:r>
        <w:r w:rsidR="006D4AFB" w:rsidRPr="006B1526">
          <w:rPr>
            <w:rStyle w:val="Hyperlink"/>
            <w:rFonts w:ascii="Times New Roman" w:hAnsi="Times New Roman" w:cs="Times New Roman"/>
            <w:noProof/>
            <w:lang w:val="id-ID"/>
          </w:rPr>
          <w:t xml:space="preserve">. </w:t>
        </w:r>
        <w:r w:rsidR="006D4AFB" w:rsidRPr="006B1526">
          <w:rPr>
            <w:rStyle w:val="Hyperlink"/>
            <w:rFonts w:ascii="Times New Roman" w:hAnsi="Times New Roman" w:cs="Times New Roman"/>
            <w:bCs/>
            <w:noProof/>
          </w:rPr>
          <w:t>Emisivitas berdasarkan penutup lahan</w:t>
        </w:r>
        <w:r w:rsidR="006D4AFB" w:rsidRPr="006B1526">
          <w:rPr>
            <w:rFonts w:ascii="Times New Roman" w:hAnsi="Times New Roman" w:cs="Times New Roman"/>
            <w:noProof/>
            <w:webHidden/>
          </w:rPr>
          <w:tab/>
        </w:r>
        <w:r w:rsidR="006D4AFB" w:rsidRPr="006B1526">
          <w:rPr>
            <w:rFonts w:ascii="Times New Roman" w:hAnsi="Times New Roman" w:cs="Times New Roman"/>
            <w:noProof/>
            <w:webHidden/>
          </w:rPr>
          <w:fldChar w:fldCharType="begin"/>
        </w:r>
        <w:r w:rsidR="006D4AFB" w:rsidRPr="006B1526">
          <w:rPr>
            <w:rFonts w:ascii="Times New Roman" w:hAnsi="Times New Roman" w:cs="Times New Roman"/>
            <w:noProof/>
            <w:webHidden/>
          </w:rPr>
          <w:instrText xml:space="preserve"> PAGEREF _Toc70948467 \h </w:instrText>
        </w:r>
        <w:r w:rsidR="006D4AFB" w:rsidRPr="006B1526">
          <w:rPr>
            <w:rFonts w:ascii="Times New Roman" w:hAnsi="Times New Roman" w:cs="Times New Roman"/>
            <w:noProof/>
            <w:webHidden/>
          </w:rPr>
        </w:r>
        <w:r w:rsidR="006D4AFB" w:rsidRPr="006B1526">
          <w:rPr>
            <w:rFonts w:ascii="Times New Roman" w:hAnsi="Times New Roman" w:cs="Times New Roman"/>
            <w:noProof/>
            <w:webHidden/>
          </w:rPr>
          <w:fldChar w:fldCharType="separate"/>
        </w:r>
        <w:r w:rsidR="006D4AFB">
          <w:rPr>
            <w:rFonts w:ascii="Times New Roman" w:hAnsi="Times New Roman" w:cs="Times New Roman"/>
            <w:noProof/>
            <w:webHidden/>
          </w:rPr>
          <w:t>5</w:t>
        </w:r>
        <w:r w:rsidR="006D4AFB" w:rsidRPr="006B1526">
          <w:rPr>
            <w:rFonts w:ascii="Times New Roman" w:hAnsi="Times New Roman" w:cs="Times New Roman"/>
            <w:noProof/>
            <w:webHidden/>
          </w:rPr>
          <w:fldChar w:fldCharType="end"/>
        </w:r>
      </w:hyperlink>
    </w:p>
    <w:p w:rsidR="00B32E41" w:rsidRPr="006B1526" w:rsidRDefault="00E41ED1" w:rsidP="00B32E41">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hyperlink w:anchor="_Toc70948468" w:history="1">
        <w:r w:rsidR="006D4AFB" w:rsidRPr="006B1526">
          <w:rPr>
            <w:rStyle w:val="Hyperlink"/>
            <w:rFonts w:ascii="Times New Roman" w:hAnsi="Times New Roman" w:cs="Times New Roman"/>
            <w:noProof/>
          </w:rPr>
          <w:t>Tabel 5</w:t>
        </w:r>
        <w:r w:rsidR="006D4AFB" w:rsidRPr="006B1526">
          <w:rPr>
            <w:rStyle w:val="Hyperlink"/>
            <w:rFonts w:ascii="Times New Roman" w:hAnsi="Times New Roman" w:cs="Times New Roman"/>
            <w:noProof/>
            <w:lang w:val="id-ID"/>
          </w:rPr>
          <w:t xml:space="preserve">. </w:t>
        </w:r>
        <w:r w:rsidR="006D4AFB" w:rsidRPr="006B1526">
          <w:rPr>
            <w:rStyle w:val="Hyperlink"/>
            <w:rFonts w:ascii="Times New Roman" w:hAnsi="Times New Roman" w:cs="Times New Roman"/>
            <w:noProof/>
          </w:rPr>
          <w:t>Koefisien regresi untuk persamaan beberapa variasi suhu</w:t>
        </w:r>
        <w:r w:rsidR="006D4AFB" w:rsidRPr="006B1526">
          <w:rPr>
            <w:rFonts w:ascii="Times New Roman" w:hAnsi="Times New Roman" w:cs="Times New Roman"/>
            <w:noProof/>
            <w:webHidden/>
          </w:rPr>
          <w:tab/>
        </w:r>
        <w:r w:rsidR="006D4AFB" w:rsidRPr="006B1526">
          <w:rPr>
            <w:rFonts w:ascii="Times New Roman" w:hAnsi="Times New Roman" w:cs="Times New Roman"/>
            <w:noProof/>
            <w:webHidden/>
          </w:rPr>
          <w:fldChar w:fldCharType="begin"/>
        </w:r>
        <w:r w:rsidR="006D4AFB" w:rsidRPr="006B1526">
          <w:rPr>
            <w:rFonts w:ascii="Times New Roman" w:hAnsi="Times New Roman" w:cs="Times New Roman"/>
            <w:noProof/>
            <w:webHidden/>
          </w:rPr>
          <w:instrText xml:space="preserve"> PAGEREF _Toc70948468 \h </w:instrText>
        </w:r>
        <w:r w:rsidR="006D4AFB" w:rsidRPr="006B1526">
          <w:rPr>
            <w:rFonts w:ascii="Times New Roman" w:hAnsi="Times New Roman" w:cs="Times New Roman"/>
            <w:noProof/>
            <w:webHidden/>
          </w:rPr>
        </w:r>
        <w:r w:rsidR="006D4AFB" w:rsidRPr="006B1526">
          <w:rPr>
            <w:rFonts w:ascii="Times New Roman" w:hAnsi="Times New Roman" w:cs="Times New Roman"/>
            <w:noProof/>
            <w:webHidden/>
          </w:rPr>
          <w:fldChar w:fldCharType="separate"/>
        </w:r>
        <w:r w:rsidR="006D4AFB">
          <w:rPr>
            <w:rFonts w:ascii="Times New Roman" w:hAnsi="Times New Roman" w:cs="Times New Roman"/>
            <w:noProof/>
            <w:webHidden/>
          </w:rPr>
          <w:t>8</w:t>
        </w:r>
        <w:r w:rsidR="006D4AFB" w:rsidRPr="006B1526">
          <w:rPr>
            <w:rFonts w:ascii="Times New Roman" w:hAnsi="Times New Roman" w:cs="Times New Roman"/>
            <w:noProof/>
            <w:webHidden/>
          </w:rPr>
          <w:fldChar w:fldCharType="end"/>
        </w:r>
      </w:hyperlink>
    </w:p>
    <w:p w:rsidR="006D4AFB" w:rsidRPr="006B1526" w:rsidRDefault="006D4AFB" w:rsidP="006D4AFB">
      <w:pPr>
        <w:spacing w:after="60" w:line="240" w:lineRule="auto"/>
        <w:jc w:val="both"/>
        <w:rPr>
          <w:rFonts w:ascii="Times New Roman" w:hAnsi="Times New Roman" w:cs="Times New Roman"/>
          <w:sz w:val="24"/>
          <w:szCs w:val="24"/>
        </w:rPr>
      </w:pPr>
      <w:r w:rsidRPr="006B1526">
        <w:rPr>
          <w:rFonts w:ascii="Times New Roman" w:hAnsi="Times New Roman" w:cs="Times New Roman"/>
        </w:rPr>
        <w:fldChar w:fldCharType="end"/>
      </w:r>
    </w:p>
    <w:p w:rsidR="006D4AFB" w:rsidRDefault="006D4AFB" w:rsidP="006D4AFB">
      <w:pPr>
        <w:jc w:val="center"/>
        <w:rPr>
          <w:rFonts w:ascii="Times New Roman" w:hAnsi="Times New Roman" w:cs="Times New Roman"/>
          <w:b/>
        </w:rPr>
        <w:sectPr w:rsidR="006D4AFB" w:rsidSect="006D4AFB">
          <w:pgSz w:w="11907" w:h="16840" w:code="9"/>
          <w:pgMar w:top="2268" w:right="1701" w:bottom="1701" w:left="2268" w:header="720" w:footer="720" w:gutter="0"/>
          <w:pgNumType w:fmt="lowerRoman" w:start="2"/>
          <w:cols w:space="720"/>
          <w:docGrid w:linePitch="360"/>
        </w:sectPr>
      </w:pPr>
    </w:p>
    <w:p w:rsidR="006D4AFB" w:rsidRDefault="006D4AFB" w:rsidP="006D4AFB">
      <w:pPr>
        <w:jc w:val="center"/>
        <w:rPr>
          <w:rFonts w:ascii="Times New Roman" w:hAnsi="Times New Roman" w:cs="Times New Roman"/>
          <w:b/>
        </w:rPr>
      </w:pPr>
      <w:r>
        <w:rPr>
          <w:rFonts w:ascii="Times New Roman" w:hAnsi="Times New Roman" w:cs="Times New Roman"/>
          <w:b/>
        </w:rPr>
        <w:lastRenderedPageBreak/>
        <w:t>DAFTAR GAMBAR</w:t>
      </w:r>
    </w:p>
    <w:p w:rsidR="006D4AFB" w:rsidRPr="0054537B" w:rsidRDefault="006D4AFB" w:rsidP="006D4AFB">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r w:rsidRPr="0054537B">
        <w:rPr>
          <w:rFonts w:ascii="Times New Roman" w:hAnsi="Times New Roman" w:cs="Times New Roman"/>
          <w:b/>
        </w:rPr>
        <w:fldChar w:fldCharType="begin"/>
      </w:r>
      <w:r w:rsidRPr="0054537B">
        <w:rPr>
          <w:rFonts w:ascii="Times New Roman" w:hAnsi="Times New Roman" w:cs="Times New Roman"/>
          <w:b/>
        </w:rPr>
        <w:instrText xml:space="preserve"> TOC \h \z \c "Gambar" </w:instrText>
      </w:r>
      <w:r w:rsidRPr="0054537B">
        <w:rPr>
          <w:rFonts w:ascii="Times New Roman" w:hAnsi="Times New Roman" w:cs="Times New Roman"/>
          <w:b/>
        </w:rPr>
        <w:fldChar w:fldCharType="separate"/>
      </w:r>
      <w:hyperlink w:anchor="_Toc71199031" w:history="1">
        <w:r w:rsidRPr="0054537B">
          <w:rPr>
            <w:rStyle w:val="Hyperlink"/>
            <w:rFonts w:ascii="Times New Roman" w:hAnsi="Times New Roman" w:cs="Times New Roman"/>
            <w:noProof/>
          </w:rPr>
          <w:t>Gambar 1</w:t>
        </w:r>
        <w:r w:rsidRPr="0054537B">
          <w:rPr>
            <w:rStyle w:val="Hyperlink"/>
            <w:rFonts w:ascii="Times New Roman" w:hAnsi="Times New Roman" w:cs="Times New Roman"/>
            <w:noProof/>
            <w:lang w:val="id-ID"/>
          </w:rPr>
          <w:t xml:space="preserve">. </w:t>
        </w:r>
        <w:r w:rsidRPr="0054537B">
          <w:rPr>
            <w:rStyle w:val="Hyperlink"/>
            <w:rFonts w:ascii="Times New Roman" w:hAnsi="Times New Roman" w:cs="Times New Roman"/>
            <w:noProof/>
          </w:rPr>
          <w:t>Saluran dan panjang gelombang Landsat</w:t>
        </w:r>
        <w:r w:rsidRPr="0054537B">
          <w:rPr>
            <w:rFonts w:ascii="Times New Roman" w:hAnsi="Times New Roman" w:cs="Times New Roman"/>
            <w:noProof/>
            <w:webHidden/>
          </w:rPr>
          <w:tab/>
        </w:r>
        <w:r w:rsidRPr="0054537B">
          <w:rPr>
            <w:rFonts w:ascii="Times New Roman" w:hAnsi="Times New Roman" w:cs="Times New Roman"/>
            <w:noProof/>
            <w:webHidden/>
          </w:rPr>
          <w:fldChar w:fldCharType="begin"/>
        </w:r>
        <w:r w:rsidRPr="0054537B">
          <w:rPr>
            <w:rFonts w:ascii="Times New Roman" w:hAnsi="Times New Roman" w:cs="Times New Roman"/>
            <w:noProof/>
            <w:webHidden/>
          </w:rPr>
          <w:instrText xml:space="preserve"> PAGEREF _Toc71199031 \h </w:instrText>
        </w:r>
        <w:r w:rsidRPr="0054537B">
          <w:rPr>
            <w:rFonts w:ascii="Times New Roman" w:hAnsi="Times New Roman" w:cs="Times New Roman"/>
            <w:noProof/>
            <w:webHidden/>
          </w:rPr>
        </w:r>
        <w:r w:rsidRPr="0054537B">
          <w:rPr>
            <w:rFonts w:ascii="Times New Roman" w:hAnsi="Times New Roman" w:cs="Times New Roman"/>
            <w:noProof/>
            <w:webHidden/>
          </w:rPr>
          <w:fldChar w:fldCharType="separate"/>
        </w:r>
        <w:r>
          <w:rPr>
            <w:rFonts w:ascii="Times New Roman" w:hAnsi="Times New Roman" w:cs="Times New Roman"/>
            <w:noProof/>
            <w:webHidden/>
          </w:rPr>
          <w:t>2</w:t>
        </w:r>
        <w:r w:rsidRPr="0054537B">
          <w:rPr>
            <w:rFonts w:ascii="Times New Roman" w:hAnsi="Times New Roman" w:cs="Times New Roman"/>
            <w:noProof/>
            <w:webHidden/>
          </w:rPr>
          <w:fldChar w:fldCharType="end"/>
        </w:r>
      </w:hyperlink>
    </w:p>
    <w:p w:rsidR="006D4AFB" w:rsidRPr="0054537B" w:rsidRDefault="00E41ED1" w:rsidP="006D4AFB">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hyperlink w:anchor="_Toc71199032" w:history="1">
        <w:r w:rsidR="006D4AFB" w:rsidRPr="0054537B">
          <w:rPr>
            <w:rStyle w:val="Hyperlink"/>
            <w:rFonts w:ascii="Times New Roman" w:hAnsi="Times New Roman" w:cs="Times New Roman"/>
            <w:noProof/>
          </w:rPr>
          <w:t>Gambar 2. Skema kerangka pemikiran</w:t>
        </w:r>
        <w:r w:rsidR="006D4AFB" w:rsidRPr="0054537B">
          <w:rPr>
            <w:rFonts w:ascii="Times New Roman" w:hAnsi="Times New Roman" w:cs="Times New Roman"/>
            <w:noProof/>
            <w:webHidden/>
          </w:rPr>
          <w:tab/>
        </w:r>
        <w:r w:rsidR="006D4AFB" w:rsidRPr="0054537B">
          <w:rPr>
            <w:rFonts w:ascii="Times New Roman" w:hAnsi="Times New Roman" w:cs="Times New Roman"/>
            <w:noProof/>
            <w:webHidden/>
          </w:rPr>
          <w:fldChar w:fldCharType="begin"/>
        </w:r>
        <w:r w:rsidR="006D4AFB" w:rsidRPr="0054537B">
          <w:rPr>
            <w:rFonts w:ascii="Times New Roman" w:hAnsi="Times New Roman" w:cs="Times New Roman"/>
            <w:noProof/>
            <w:webHidden/>
          </w:rPr>
          <w:instrText xml:space="preserve"> PAGEREF _Toc71199032 \h </w:instrText>
        </w:r>
        <w:r w:rsidR="006D4AFB" w:rsidRPr="0054537B">
          <w:rPr>
            <w:rFonts w:ascii="Times New Roman" w:hAnsi="Times New Roman" w:cs="Times New Roman"/>
            <w:noProof/>
            <w:webHidden/>
          </w:rPr>
        </w:r>
        <w:r w:rsidR="006D4AFB" w:rsidRPr="0054537B">
          <w:rPr>
            <w:rFonts w:ascii="Times New Roman" w:hAnsi="Times New Roman" w:cs="Times New Roman"/>
            <w:noProof/>
            <w:webHidden/>
          </w:rPr>
          <w:fldChar w:fldCharType="separate"/>
        </w:r>
        <w:r w:rsidR="006D4AFB">
          <w:rPr>
            <w:rFonts w:ascii="Times New Roman" w:hAnsi="Times New Roman" w:cs="Times New Roman"/>
            <w:noProof/>
            <w:webHidden/>
          </w:rPr>
          <w:t>32</w:t>
        </w:r>
        <w:r w:rsidR="006D4AFB" w:rsidRPr="0054537B">
          <w:rPr>
            <w:rFonts w:ascii="Times New Roman" w:hAnsi="Times New Roman" w:cs="Times New Roman"/>
            <w:noProof/>
            <w:webHidden/>
          </w:rPr>
          <w:fldChar w:fldCharType="end"/>
        </w:r>
      </w:hyperlink>
    </w:p>
    <w:p w:rsidR="00B32E41" w:rsidRPr="0054537B" w:rsidRDefault="00E41ED1" w:rsidP="00B32E41">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hyperlink w:anchor="_Toc71199033" w:history="1">
        <w:r w:rsidR="006D4AFB" w:rsidRPr="0054537B">
          <w:rPr>
            <w:rStyle w:val="Hyperlink"/>
            <w:rFonts w:ascii="Times New Roman" w:hAnsi="Times New Roman" w:cs="Times New Roman"/>
            <w:noProof/>
          </w:rPr>
          <w:t>Gambar 3</w:t>
        </w:r>
        <w:r w:rsidR="006D4AFB" w:rsidRPr="0054537B">
          <w:rPr>
            <w:rStyle w:val="Hyperlink"/>
            <w:rFonts w:ascii="Times New Roman" w:hAnsi="Times New Roman" w:cs="Times New Roman"/>
            <w:noProof/>
            <w:lang w:val="id-ID"/>
          </w:rPr>
          <w:t>. Diagram alir penelitian</w:t>
        </w:r>
        <w:r w:rsidR="006D4AFB" w:rsidRPr="0054537B">
          <w:rPr>
            <w:rFonts w:ascii="Times New Roman" w:hAnsi="Times New Roman" w:cs="Times New Roman"/>
            <w:noProof/>
            <w:webHidden/>
          </w:rPr>
          <w:tab/>
        </w:r>
        <w:r w:rsidR="006D4AFB" w:rsidRPr="0054537B">
          <w:rPr>
            <w:rFonts w:ascii="Times New Roman" w:hAnsi="Times New Roman" w:cs="Times New Roman"/>
            <w:noProof/>
            <w:webHidden/>
          </w:rPr>
          <w:fldChar w:fldCharType="begin"/>
        </w:r>
        <w:r w:rsidR="006D4AFB" w:rsidRPr="0054537B">
          <w:rPr>
            <w:rFonts w:ascii="Times New Roman" w:hAnsi="Times New Roman" w:cs="Times New Roman"/>
            <w:noProof/>
            <w:webHidden/>
          </w:rPr>
          <w:instrText xml:space="preserve"> PAGEREF _Toc71199033 \h </w:instrText>
        </w:r>
        <w:r w:rsidR="006D4AFB" w:rsidRPr="0054537B">
          <w:rPr>
            <w:rFonts w:ascii="Times New Roman" w:hAnsi="Times New Roman" w:cs="Times New Roman"/>
            <w:noProof/>
            <w:webHidden/>
          </w:rPr>
        </w:r>
        <w:r w:rsidR="006D4AFB" w:rsidRPr="0054537B">
          <w:rPr>
            <w:rFonts w:ascii="Times New Roman" w:hAnsi="Times New Roman" w:cs="Times New Roman"/>
            <w:noProof/>
            <w:webHidden/>
          </w:rPr>
          <w:fldChar w:fldCharType="separate"/>
        </w:r>
        <w:r w:rsidR="006D4AFB">
          <w:rPr>
            <w:rFonts w:ascii="Times New Roman" w:hAnsi="Times New Roman" w:cs="Times New Roman"/>
            <w:noProof/>
            <w:webHidden/>
          </w:rPr>
          <w:t>46</w:t>
        </w:r>
        <w:r w:rsidR="006D4AFB" w:rsidRPr="0054537B">
          <w:rPr>
            <w:rFonts w:ascii="Times New Roman" w:hAnsi="Times New Roman" w:cs="Times New Roman"/>
            <w:noProof/>
            <w:webHidden/>
          </w:rPr>
          <w:fldChar w:fldCharType="end"/>
        </w:r>
      </w:hyperlink>
    </w:p>
    <w:p w:rsidR="006D4AFB" w:rsidRPr="0054537B" w:rsidRDefault="006D4AFB" w:rsidP="006D4AFB">
      <w:pPr>
        <w:pStyle w:val="TableofFigures"/>
        <w:tabs>
          <w:tab w:val="right" w:leader="dot" w:pos="7928"/>
        </w:tabs>
        <w:spacing w:after="60" w:line="240" w:lineRule="auto"/>
        <w:jc w:val="both"/>
        <w:rPr>
          <w:rFonts w:ascii="Times New Roman" w:eastAsiaTheme="minorEastAsia" w:hAnsi="Times New Roman" w:cs="Times New Roman"/>
          <w:noProof/>
          <w:lang w:val="en-GB" w:eastAsia="en-GB"/>
        </w:rPr>
      </w:pPr>
    </w:p>
    <w:p w:rsidR="006D4AFB" w:rsidRPr="00E25DA5" w:rsidRDefault="006D4AFB" w:rsidP="006D4AFB">
      <w:pPr>
        <w:spacing w:after="60" w:line="240" w:lineRule="auto"/>
        <w:jc w:val="both"/>
        <w:rPr>
          <w:rFonts w:ascii="Times New Roman" w:hAnsi="Times New Roman" w:cs="Times New Roman"/>
          <w:b/>
        </w:rPr>
      </w:pPr>
      <w:r w:rsidRPr="0054537B">
        <w:rPr>
          <w:rFonts w:ascii="Times New Roman" w:hAnsi="Times New Roman" w:cs="Times New Roman"/>
          <w:b/>
        </w:rPr>
        <w:fldChar w:fldCharType="end"/>
      </w:r>
    </w:p>
    <w:p w:rsidR="006D4AFB" w:rsidRDefault="006D4AFB" w:rsidP="006D4AFB">
      <w:pPr>
        <w:rPr>
          <w:rFonts w:ascii="Times New Roman" w:hAnsi="Times New Roman" w:cs="Times New Roman"/>
        </w:rPr>
      </w:pPr>
    </w:p>
    <w:p w:rsidR="006D4AFB" w:rsidRDefault="006D4AFB" w:rsidP="006D4AFB">
      <w:pPr>
        <w:jc w:val="center"/>
        <w:rPr>
          <w:rFonts w:ascii="Times New Roman" w:hAnsi="Times New Roman" w:cs="Times New Roman"/>
          <w:b/>
        </w:rPr>
        <w:sectPr w:rsidR="006D4AFB" w:rsidSect="006D4AFB">
          <w:pgSz w:w="11907" w:h="16840" w:code="9"/>
          <w:pgMar w:top="2268" w:right="1701" w:bottom="1701" w:left="2268" w:header="720" w:footer="720" w:gutter="0"/>
          <w:pgNumType w:fmt="lowerRoman" w:start="2"/>
          <w:cols w:space="720"/>
          <w:docGrid w:linePitch="360"/>
        </w:sectPr>
      </w:pPr>
    </w:p>
    <w:p w:rsidR="006D4AFB" w:rsidRDefault="006D4AFB" w:rsidP="006D4AFB">
      <w:pPr>
        <w:jc w:val="center"/>
        <w:rPr>
          <w:rFonts w:ascii="Times New Roman" w:hAnsi="Times New Roman" w:cs="Times New Roman"/>
          <w:b/>
        </w:rPr>
      </w:pPr>
      <w:r>
        <w:rPr>
          <w:rFonts w:ascii="Times New Roman" w:hAnsi="Times New Roman" w:cs="Times New Roman"/>
          <w:b/>
        </w:rPr>
        <w:lastRenderedPageBreak/>
        <w:t>DAFTAR LAMPIRAN</w:t>
      </w:r>
    </w:p>
    <w:p w:rsidR="006D4AFB" w:rsidRPr="00093E30" w:rsidRDefault="006D4AFB" w:rsidP="006D4AFB">
      <w:pPr>
        <w:pStyle w:val="TableofFigures"/>
        <w:tabs>
          <w:tab w:val="right" w:leader="dot" w:pos="8261"/>
        </w:tabs>
        <w:jc w:val="both"/>
        <w:rPr>
          <w:rFonts w:ascii="Times New Roman" w:eastAsiaTheme="minorEastAsia" w:hAnsi="Times New Roman" w:cs="Times New Roman"/>
          <w:noProof/>
          <w:lang w:val="en-GB" w:eastAsia="en-GB"/>
        </w:rPr>
      </w:pPr>
      <w:r w:rsidRPr="00093E30">
        <w:rPr>
          <w:rFonts w:ascii="Times New Roman" w:hAnsi="Times New Roman" w:cs="Times New Roman"/>
        </w:rPr>
        <w:fldChar w:fldCharType="begin"/>
      </w:r>
      <w:r w:rsidRPr="00093E30">
        <w:rPr>
          <w:rFonts w:ascii="Times New Roman" w:hAnsi="Times New Roman" w:cs="Times New Roman"/>
        </w:rPr>
        <w:instrText xml:space="preserve"> TOC \h \z \c "Lampiran" </w:instrText>
      </w:r>
      <w:r w:rsidRPr="00093E30">
        <w:rPr>
          <w:rFonts w:ascii="Times New Roman" w:hAnsi="Times New Roman" w:cs="Times New Roman"/>
        </w:rPr>
        <w:fldChar w:fldCharType="separate"/>
      </w:r>
      <w:hyperlink w:anchor="_Toc69907236" w:history="1">
        <w:r w:rsidRPr="00093E30">
          <w:rPr>
            <w:rStyle w:val="Hyperlink"/>
            <w:rFonts w:ascii="Times New Roman" w:hAnsi="Times New Roman" w:cs="Times New Roman"/>
            <w:noProof/>
          </w:rPr>
          <w:t>Lampiran 1. Tabel perhitungan Evapotanspirasi Penman-Monteith</w:t>
        </w:r>
        <w:r w:rsidRPr="00093E30">
          <w:rPr>
            <w:rFonts w:ascii="Times New Roman" w:hAnsi="Times New Roman" w:cs="Times New Roman"/>
            <w:noProof/>
            <w:webHidden/>
          </w:rPr>
          <w:tab/>
        </w:r>
        <w:r w:rsidRPr="00093E30">
          <w:rPr>
            <w:rFonts w:ascii="Times New Roman" w:hAnsi="Times New Roman" w:cs="Times New Roman"/>
            <w:noProof/>
            <w:webHidden/>
          </w:rPr>
          <w:fldChar w:fldCharType="begin"/>
        </w:r>
        <w:r w:rsidRPr="00093E30">
          <w:rPr>
            <w:rFonts w:ascii="Times New Roman" w:hAnsi="Times New Roman" w:cs="Times New Roman"/>
            <w:noProof/>
            <w:webHidden/>
          </w:rPr>
          <w:instrText xml:space="preserve"> PAGEREF _Toc69907236 \h </w:instrText>
        </w:r>
        <w:r w:rsidRPr="00093E30">
          <w:rPr>
            <w:rFonts w:ascii="Times New Roman" w:hAnsi="Times New Roman" w:cs="Times New Roman"/>
            <w:noProof/>
            <w:webHidden/>
          </w:rPr>
        </w:r>
        <w:r w:rsidRPr="00093E30">
          <w:rPr>
            <w:rFonts w:ascii="Times New Roman" w:hAnsi="Times New Roman" w:cs="Times New Roman"/>
            <w:noProof/>
            <w:webHidden/>
          </w:rPr>
          <w:fldChar w:fldCharType="separate"/>
        </w:r>
        <w:r>
          <w:rPr>
            <w:rFonts w:ascii="Times New Roman" w:hAnsi="Times New Roman" w:cs="Times New Roman"/>
            <w:noProof/>
            <w:webHidden/>
          </w:rPr>
          <w:t>142</w:t>
        </w:r>
        <w:r w:rsidRPr="00093E30">
          <w:rPr>
            <w:rFonts w:ascii="Times New Roman" w:hAnsi="Times New Roman" w:cs="Times New Roman"/>
            <w:noProof/>
            <w:webHidden/>
          </w:rPr>
          <w:fldChar w:fldCharType="end"/>
        </w:r>
      </w:hyperlink>
    </w:p>
    <w:p w:rsidR="006D4AFB" w:rsidRPr="00E25DA5" w:rsidRDefault="006D4AFB" w:rsidP="006D4AFB">
      <w:pPr>
        <w:jc w:val="both"/>
        <w:rPr>
          <w:rFonts w:ascii="Times New Roman" w:hAnsi="Times New Roman" w:cs="Times New Roman"/>
          <w:b/>
        </w:rPr>
        <w:sectPr w:rsidR="006D4AFB" w:rsidRPr="00E25DA5" w:rsidSect="006D4AFB">
          <w:pgSz w:w="11907" w:h="16840" w:code="9"/>
          <w:pgMar w:top="2268" w:right="1701" w:bottom="1701" w:left="2268" w:header="720" w:footer="720" w:gutter="0"/>
          <w:pgNumType w:fmt="lowerRoman" w:start="2"/>
          <w:cols w:space="720"/>
          <w:docGrid w:linePitch="360"/>
        </w:sectPr>
      </w:pPr>
      <w:r w:rsidRPr="00093E30">
        <w:rPr>
          <w:rFonts w:ascii="Times New Roman" w:hAnsi="Times New Roman" w:cs="Times New Roman"/>
        </w:rPr>
        <w:fldChar w:fldCharType="end"/>
      </w:r>
    </w:p>
    <w:p w:rsidR="00DD6D57" w:rsidRPr="0098015E" w:rsidRDefault="00AA2C1F" w:rsidP="00DD6D57">
      <w:pPr>
        <w:spacing w:after="0"/>
        <w:jc w:val="both"/>
        <w:rPr>
          <w:rFonts w:ascii="Times New Roman" w:hAnsi="Times New Roman" w:cs="Times New Roman"/>
          <w:b/>
          <w:color w:val="000000"/>
        </w:rPr>
      </w:pPr>
      <w:r w:rsidRPr="0098015E">
        <w:rPr>
          <w:rFonts w:ascii="Times New Roman" w:hAnsi="Times New Roman" w:cs="Times New Roman"/>
          <w:b/>
          <w:color w:val="000000"/>
        </w:rPr>
        <w:lastRenderedPageBreak/>
        <w:t>CATATAN</w:t>
      </w:r>
    </w:p>
    <w:p w:rsidR="00E81E87" w:rsidRDefault="00E81E87" w:rsidP="00E81E87"/>
    <w:p w:rsidR="00E81E87" w:rsidRDefault="00E81E87" w:rsidP="00E81E87">
      <w:pPr>
        <w:pStyle w:val="NormalWeb"/>
        <w:spacing w:before="0" w:beforeAutospacing="0" w:after="0" w:afterAutospacing="0"/>
        <w:jc w:val="both"/>
      </w:pPr>
      <w:proofErr w:type="spellStart"/>
      <w:r>
        <w:rPr>
          <w:b/>
          <w:bCs/>
          <w:color w:val="000000"/>
        </w:rPr>
        <w:t>Penulisan</w:t>
      </w:r>
      <w:proofErr w:type="spellEnd"/>
      <w:r>
        <w:rPr>
          <w:b/>
          <w:bCs/>
          <w:color w:val="000000"/>
        </w:rPr>
        <w:t xml:space="preserve"> </w:t>
      </w:r>
      <w:proofErr w:type="spellStart"/>
      <w:r>
        <w:rPr>
          <w:b/>
          <w:bCs/>
          <w:color w:val="000000"/>
        </w:rPr>
        <w:t>Daftar</w:t>
      </w:r>
      <w:proofErr w:type="spellEnd"/>
      <w:r>
        <w:rPr>
          <w:b/>
          <w:bCs/>
          <w:color w:val="000000"/>
        </w:rPr>
        <w:t xml:space="preserve"> </w:t>
      </w:r>
      <w:proofErr w:type="spellStart"/>
      <w:r>
        <w:rPr>
          <w:b/>
          <w:bCs/>
          <w:color w:val="000000"/>
        </w:rPr>
        <w:t>Pustaka</w:t>
      </w:r>
      <w:proofErr w:type="spellEnd"/>
    </w:p>
    <w:p w:rsidR="00E81E87" w:rsidRDefault="00E81E87" w:rsidP="00E81E87">
      <w:pPr>
        <w:pStyle w:val="NormalWeb"/>
        <w:numPr>
          <w:ilvl w:val="0"/>
          <w:numId w:val="5"/>
        </w:numPr>
        <w:spacing w:before="0" w:beforeAutospacing="0" w:after="0" w:afterAutospacing="0"/>
        <w:ind w:left="360"/>
        <w:jc w:val="both"/>
        <w:textAlignment w:val="baseline"/>
        <w:rPr>
          <w:b/>
          <w:bCs/>
          <w:color w:val="000000"/>
        </w:rPr>
      </w:pPr>
      <w:proofErr w:type="spellStart"/>
      <w:r>
        <w:rPr>
          <w:b/>
          <w:bCs/>
          <w:color w:val="000000"/>
        </w:rPr>
        <w:t>Referensi</w:t>
      </w:r>
      <w:proofErr w:type="spellEnd"/>
      <w:r>
        <w:rPr>
          <w:b/>
          <w:bCs/>
          <w:color w:val="000000"/>
        </w:rPr>
        <w:t xml:space="preserve"> </w:t>
      </w:r>
      <w:proofErr w:type="spellStart"/>
      <w:r>
        <w:rPr>
          <w:b/>
          <w:bCs/>
          <w:color w:val="000000"/>
        </w:rPr>
        <w:t>dari</w:t>
      </w:r>
      <w:proofErr w:type="spellEnd"/>
      <w:r>
        <w:rPr>
          <w:b/>
          <w:bCs/>
          <w:color w:val="000000"/>
        </w:rPr>
        <w:t xml:space="preserve"> </w:t>
      </w:r>
      <w:proofErr w:type="spellStart"/>
      <w:r>
        <w:rPr>
          <w:b/>
          <w:bCs/>
          <w:color w:val="000000"/>
        </w:rPr>
        <w:t>Buku</w:t>
      </w:r>
      <w:proofErr w:type="spellEnd"/>
    </w:p>
    <w:p w:rsidR="00E81E87" w:rsidRDefault="00E81E87" w:rsidP="00E81E87"/>
    <w:p w:rsidR="00E81E87" w:rsidRDefault="00E81E87" w:rsidP="00E81E87">
      <w:pPr>
        <w:pStyle w:val="NormalWeb"/>
        <w:spacing w:before="0" w:beforeAutospacing="0" w:after="0" w:afterAutospacing="0"/>
        <w:ind w:left="567" w:hanging="567"/>
      </w:pPr>
      <w:proofErr w:type="spellStart"/>
      <w:r>
        <w:rPr>
          <w:color w:val="000000"/>
        </w:rPr>
        <w:t>Aldrian</w:t>
      </w:r>
      <w:proofErr w:type="spellEnd"/>
      <w:r>
        <w:rPr>
          <w:color w:val="000000"/>
        </w:rPr>
        <w:t xml:space="preserve">, E. 2008. </w:t>
      </w:r>
      <w:proofErr w:type="spellStart"/>
      <w:r>
        <w:rPr>
          <w:i/>
          <w:iCs/>
          <w:color w:val="000000"/>
        </w:rPr>
        <w:t>Meteorologi</w:t>
      </w:r>
      <w:proofErr w:type="spellEnd"/>
      <w:r>
        <w:rPr>
          <w:i/>
          <w:iCs/>
          <w:color w:val="000000"/>
        </w:rPr>
        <w:t xml:space="preserve"> </w:t>
      </w:r>
      <w:proofErr w:type="spellStart"/>
      <w:r>
        <w:rPr>
          <w:i/>
          <w:iCs/>
          <w:color w:val="000000"/>
        </w:rPr>
        <w:t>Laut</w:t>
      </w:r>
      <w:proofErr w:type="spellEnd"/>
      <w:r>
        <w:rPr>
          <w:i/>
          <w:iCs/>
          <w:color w:val="000000"/>
        </w:rPr>
        <w:t xml:space="preserve"> Indonesia</w:t>
      </w:r>
      <w:r>
        <w:rPr>
          <w:color w:val="000000"/>
        </w:rPr>
        <w:t xml:space="preserve">. Jakarta: </w:t>
      </w:r>
      <w:proofErr w:type="spellStart"/>
      <w:r>
        <w:rPr>
          <w:color w:val="000000"/>
        </w:rPr>
        <w:t>Badan</w:t>
      </w:r>
      <w:proofErr w:type="spellEnd"/>
      <w:r>
        <w:rPr>
          <w:color w:val="000000"/>
        </w:rPr>
        <w:t xml:space="preserve"> </w:t>
      </w:r>
      <w:proofErr w:type="spellStart"/>
      <w:r>
        <w:rPr>
          <w:color w:val="000000"/>
        </w:rPr>
        <w:t>Meteorologi</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Geofisika</w:t>
      </w:r>
      <w:proofErr w:type="spellEnd"/>
      <w:r>
        <w:rPr>
          <w:color w:val="000000"/>
        </w:rPr>
        <w:t>.</w:t>
      </w:r>
    </w:p>
    <w:p w:rsidR="00E81E87" w:rsidRDefault="00E81E87" w:rsidP="00E81E87">
      <w:pPr>
        <w:pStyle w:val="NormalWeb"/>
        <w:spacing w:before="0" w:beforeAutospacing="0" w:after="160" w:afterAutospacing="0"/>
        <w:ind w:left="567" w:hanging="567"/>
      </w:pPr>
      <w:proofErr w:type="spellStart"/>
      <w:r>
        <w:rPr>
          <w:color w:val="000000"/>
        </w:rPr>
        <w:t>Danoedoro</w:t>
      </w:r>
      <w:proofErr w:type="spellEnd"/>
      <w:r>
        <w:rPr>
          <w:color w:val="000000"/>
        </w:rPr>
        <w:t xml:space="preserve">, P. 2012. </w:t>
      </w:r>
      <w:proofErr w:type="spellStart"/>
      <w:r>
        <w:rPr>
          <w:i/>
          <w:iCs/>
          <w:color w:val="000000"/>
        </w:rPr>
        <w:t>Pengantar</w:t>
      </w:r>
      <w:proofErr w:type="spellEnd"/>
      <w:r>
        <w:rPr>
          <w:i/>
          <w:iCs/>
          <w:color w:val="000000"/>
        </w:rPr>
        <w:t xml:space="preserve"> </w:t>
      </w:r>
      <w:proofErr w:type="spellStart"/>
      <w:r>
        <w:rPr>
          <w:i/>
          <w:iCs/>
          <w:color w:val="000000"/>
        </w:rPr>
        <w:t>Penginderaan</w:t>
      </w:r>
      <w:proofErr w:type="spellEnd"/>
      <w:r>
        <w:rPr>
          <w:i/>
          <w:iCs/>
          <w:color w:val="000000"/>
        </w:rPr>
        <w:t xml:space="preserve"> </w:t>
      </w:r>
      <w:proofErr w:type="spellStart"/>
      <w:r>
        <w:rPr>
          <w:i/>
          <w:iCs/>
          <w:color w:val="000000"/>
        </w:rPr>
        <w:t>Jauh</w:t>
      </w:r>
      <w:proofErr w:type="spellEnd"/>
      <w:r>
        <w:rPr>
          <w:i/>
          <w:iCs/>
          <w:color w:val="000000"/>
        </w:rPr>
        <w:t xml:space="preserve"> Digital. </w:t>
      </w:r>
      <w:r>
        <w:rPr>
          <w:color w:val="000000"/>
        </w:rPr>
        <w:t xml:space="preserve">Yogyakarta: </w:t>
      </w:r>
      <w:proofErr w:type="spellStart"/>
      <w:r>
        <w:rPr>
          <w:color w:val="000000"/>
        </w:rPr>
        <w:t>Penerbit</w:t>
      </w:r>
      <w:proofErr w:type="spellEnd"/>
      <w:r>
        <w:rPr>
          <w:color w:val="000000"/>
        </w:rPr>
        <w:t xml:space="preserve"> </w:t>
      </w:r>
      <w:proofErr w:type="spellStart"/>
      <w:r>
        <w:rPr>
          <w:color w:val="000000"/>
        </w:rPr>
        <w:t>Andi</w:t>
      </w:r>
      <w:proofErr w:type="spellEnd"/>
      <w:r>
        <w:rPr>
          <w:color w:val="000000"/>
        </w:rPr>
        <w:t>.</w:t>
      </w:r>
    </w:p>
    <w:p w:rsidR="00E81E87" w:rsidRDefault="00E81E87" w:rsidP="00E81E87">
      <w:pPr>
        <w:pStyle w:val="NormalWeb"/>
        <w:spacing w:before="0" w:beforeAutospacing="0" w:after="160" w:afterAutospacing="0"/>
        <w:ind w:left="567" w:hanging="567"/>
      </w:pPr>
      <w:r>
        <w:rPr>
          <w:color w:val="000000"/>
          <w:sz w:val="22"/>
          <w:szCs w:val="22"/>
        </w:rPr>
        <w:t xml:space="preserve">Gujarati, D.N. and Dawn C.P. 2010. </w:t>
      </w:r>
      <w:r>
        <w:rPr>
          <w:i/>
          <w:iCs/>
          <w:color w:val="000000"/>
          <w:sz w:val="22"/>
          <w:szCs w:val="22"/>
        </w:rPr>
        <w:t xml:space="preserve">Basic Econometric, </w:t>
      </w:r>
      <w:r>
        <w:rPr>
          <w:color w:val="000000"/>
          <w:sz w:val="22"/>
          <w:szCs w:val="22"/>
        </w:rPr>
        <w:t xml:space="preserve">Fifth Edition. New York: </w:t>
      </w:r>
      <w:proofErr w:type="spellStart"/>
      <w:r>
        <w:rPr>
          <w:color w:val="000000"/>
          <w:sz w:val="22"/>
          <w:szCs w:val="22"/>
        </w:rPr>
        <w:t>Mc</w:t>
      </w:r>
      <w:proofErr w:type="spellEnd"/>
      <w:r>
        <w:rPr>
          <w:color w:val="000000"/>
          <w:sz w:val="22"/>
          <w:szCs w:val="22"/>
        </w:rPr>
        <w:t xml:space="preserve"> </w:t>
      </w:r>
      <w:proofErr w:type="spellStart"/>
      <w:r>
        <w:rPr>
          <w:color w:val="000000"/>
          <w:sz w:val="22"/>
          <w:szCs w:val="22"/>
        </w:rPr>
        <w:t>Graw</w:t>
      </w:r>
      <w:proofErr w:type="spellEnd"/>
      <w:r>
        <w:rPr>
          <w:color w:val="000000"/>
          <w:sz w:val="22"/>
          <w:szCs w:val="22"/>
        </w:rPr>
        <w:t xml:space="preserve"> Hill. </w:t>
      </w:r>
    </w:p>
    <w:p w:rsidR="00E81E87" w:rsidRDefault="00E81E87" w:rsidP="00E81E87">
      <w:pPr>
        <w:pStyle w:val="NormalWeb"/>
        <w:spacing w:before="0" w:beforeAutospacing="0" w:after="0" w:afterAutospacing="0"/>
        <w:ind w:left="567" w:hanging="567"/>
        <w:jc w:val="both"/>
      </w:pPr>
      <w:r>
        <w:rPr>
          <w:color w:val="000000"/>
          <w:sz w:val="22"/>
          <w:szCs w:val="22"/>
        </w:rPr>
        <w:t xml:space="preserve">Cooper, C., Fletcher, J., Gilbert, D.G. and </w:t>
      </w:r>
      <w:proofErr w:type="spellStart"/>
      <w:r>
        <w:rPr>
          <w:color w:val="000000"/>
          <w:sz w:val="22"/>
          <w:szCs w:val="22"/>
        </w:rPr>
        <w:t>Wanhill</w:t>
      </w:r>
      <w:proofErr w:type="spellEnd"/>
      <w:r>
        <w:rPr>
          <w:color w:val="000000"/>
          <w:sz w:val="22"/>
          <w:szCs w:val="22"/>
        </w:rPr>
        <w:t xml:space="preserve">, S. 2005. </w:t>
      </w:r>
      <w:r>
        <w:rPr>
          <w:i/>
          <w:iCs/>
          <w:color w:val="000000"/>
          <w:sz w:val="22"/>
          <w:szCs w:val="22"/>
        </w:rPr>
        <w:t>Tourism; Principle and Practice,</w:t>
      </w:r>
      <w:r>
        <w:rPr>
          <w:color w:val="000000"/>
          <w:sz w:val="22"/>
          <w:szCs w:val="22"/>
        </w:rPr>
        <w:t xml:space="preserve"> 3rd Edition. Harlow: Prentice Hall.</w:t>
      </w:r>
    </w:p>
    <w:p w:rsidR="00E81E87" w:rsidRDefault="00E81E87" w:rsidP="00E81E87"/>
    <w:p w:rsidR="00E81E87" w:rsidRDefault="00E81E87" w:rsidP="00E81E87">
      <w:pPr>
        <w:pStyle w:val="NormalWeb"/>
        <w:numPr>
          <w:ilvl w:val="0"/>
          <w:numId w:val="6"/>
        </w:numPr>
        <w:spacing w:before="0" w:beforeAutospacing="0" w:after="0" w:afterAutospacing="0"/>
        <w:ind w:left="360"/>
        <w:jc w:val="both"/>
        <w:textAlignment w:val="baseline"/>
        <w:rPr>
          <w:b/>
          <w:bCs/>
          <w:color w:val="000000"/>
        </w:rPr>
      </w:pPr>
      <w:proofErr w:type="spellStart"/>
      <w:r>
        <w:rPr>
          <w:b/>
          <w:bCs/>
          <w:color w:val="000000"/>
        </w:rPr>
        <w:t>Referensi</w:t>
      </w:r>
      <w:proofErr w:type="spellEnd"/>
      <w:r>
        <w:rPr>
          <w:b/>
          <w:bCs/>
          <w:color w:val="000000"/>
        </w:rPr>
        <w:t xml:space="preserve"> </w:t>
      </w:r>
      <w:proofErr w:type="spellStart"/>
      <w:r>
        <w:rPr>
          <w:b/>
          <w:bCs/>
          <w:color w:val="000000"/>
        </w:rPr>
        <w:t>dari</w:t>
      </w:r>
      <w:proofErr w:type="spellEnd"/>
      <w:r>
        <w:rPr>
          <w:b/>
          <w:bCs/>
          <w:color w:val="000000"/>
        </w:rPr>
        <w:t xml:space="preserve"> </w:t>
      </w:r>
      <w:proofErr w:type="spellStart"/>
      <w:r>
        <w:rPr>
          <w:b/>
          <w:bCs/>
          <w:color w:val="000000"/>
        </w:rPr>
        <w:t>Tugas</w:t>
      </w:r>
      <w:proofErr w:type="spellEnd"/>
      <w:r>
        <w:rPr>
          <w:b/>
          <w:bCs/>
          <w:color w:val="000000"/>
        </w:rPr>
        <w:t xml:space="preserve"> </w:t>
      </w:r>
      <w:proofErr w:type="spellStart"/>
      <w:r>
        <w:rPr>
          <w:b/>
          <w:bCs/>
          <w:color w:val="000000"/>
        </w:rPr>
        <w:t>Akhir</w:t>
      </w:r>
      <w:proofErr w:type="spellEnd"/>
      <w:r>
        <w:rPr>
          <w:b/>
          <w:bCs/>
          <w:color w:val="000000"/>
        </w:rPr>
        <w:t xml:space="preserve"> (</w:t>
      </w:r>
      <w:proofErr w:type="spellStart"/>
      <w:r>
        <w:rPr>
          <w:b/>
          <w:bCs/>
          <w:color w:val="000000"/>
        </w:rPr>
        <w:t>Skripsi</w:t>
      </w:r>
      <w:proofErr w:type="spellEnd"/>
      <w:r>
        <w:rPr>
          <w:b/>
          <w:bCs/>
          <w:color w:val="000000"/>
        </w:rPr>
        <w:t xml:space="preserve">, </w:t>
      </w:r>
      <w:proofErr w:type="spellStart"/>
      <w:r>
        <w:rPr>
          <w:b/>
          <w:bCs/>
          <w:color w:val="000000"/>
        </w:rPr>
        <w:t>Tesis</w:t>
      </w:r>
      <w:proofErr w:type="spellEnd"/>
      <w:r>
        <w:rPr>
          <w:b/>
          <w:bCs/>
          <w:color w:val="000000"/>
        </w:rPr>
        <w:t xml:space="preserve"> </w:t>
      </w:r>
      <w:proofErr w:type="spellStart"/>
      <w:r>
        <w:rPr>
          <w:b/>
          <w:bCs/>
          <w:color w:val="000000"/>
        </w:rPr>
        <w:t>dan</w:t>
      </w:r>
      <w:proofErr w:type="spellEnd"/>
      <w:r>
        <w:rPr>
          <w:b/>
          <w:bCs/>
          <w:color w:val="000000"/>
        </w:rPr>
        <w:t xml:space="preserve"> </w:t>
      </w:r>
      <w:proofErr w:type="spellStart"/>
      <w:r>
        <w:rPr>
          <w:b/>
          <w:bCs/>
          <w:color w:val="000000"/>
        </w:rPr>
        <w:t>Disertasi</w:t>
      </w:r>
      <w:proofErr w:type="spellEnd"/>
      <w:r>
        <w:rPr>
          <w:b/>
          <w:bCs/>
          <w:color w:val="000000"/>
        </w:rPr>
        <w:t>)</w:t>
      </w:r>
    </w:p>
    <w:p w:rsidR="00E81E87" w:rsidRDefault="00E81E87" w:rsidP="00E81E87"/>
    <w:p w:rsidR="00E81E87" w:rsidRDefault="00E81E87" w:rsidP="00E81E87">
      <w:pPr>
        <w:pStyle w:val="NormalWeb"/>
        <w:spacing w:before="0" w:beforeAutospacing="0" w:after="0" w:afterAutospacing="0"/>
        <w:ind w:left="567" w:hanging="567"/>
        <w:jc w:val="both"/>
      </w:pPr>
      <w:proofErr w:type="spellStart"/>
      <w:r>
        <w:rPr>
          <w:color w:val="000000"/>
          <w:sz w:val="22"/>
          <w:szCs w:val="22"/>
        </w:rPr>
        <w:t>Pratama</w:t>
      </w:r>
      <w:proofErr w:type="spellEnd"/>
      <w:r>
        <w:rPr>
          <w:color w:val="000000"/>
          <w:sz w:val="22"/>
          <w:szCs w:val="22"/>
        </w:rPr>
        <w:t xml:space="preserve">, A.D. 2019. </w:t>
      </w:r>
      <w:proofErr w:type="spellStart"/>
      <w:r>
        <w:rPr>
          <w:color w:val="000000"/>
          <w:sz w:val="22"/>
          <w:szCs w:val="22"/>
        </w:rPr>
        <w:t>Kajian</w:t>
      </w:r>
      <w:proofErr w:type="spellEnd"/>
      <w:r>
        <w:rPr>
          <w:color w:val="000000"/>
          <w:sz w:val="22"/>
          <w:szCs w:val="22"/>
        </w:rPr>
        <w:t xml:space="preserve"> </w:t>
      </w:r>
      <w:proofErr w:type="spellStart"/>
      <w:r>
        <w:rPr>
          <w:color w:val="000000"/>
          <w:sz w:val="22"/>
          <w:szCs w:val="22"/>
        </w:rPr>
        <w:t>Spasio</w:t>
      </w:r>
      <w:proofErr w:type="spellEnd"/>
      <w:r>
        <w:rPr>
          <w:color w:val="000000"/>
          <w:sz w:val="22"/>
          <w:szCs w:val="22"/>
        </w:rPr>
        <w:t xml:space="preserve">-temporal </w:t>
      </w:r>
      <w:proofErr w:type="spellStart"/>
      <w:r>
        <w:rPr>
          <w:color w:val="000000"/>
          <w:sz w:val="22"/>
          <w:szCs w:val="22"/>
        </w:rPr>
        <w:t>Hidrodinamika</w:t>
      </w:r>
      <w:proofErr w:type="spellEnd"/>
      <w:r>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Hidrogeokimia</w:t>
      </w:r>
      <w:proofErr w:type="spellEnd"/>
      <w:r>
        <w:rPr>
          <w:color w:val="000000"/>
          <w:sz w:val="22"/>
          <w:szCs w:val="22"/>
        </w:rPr>
        <w:t xml:space="preserve"> </w:t>
      </w:r>
      <w:proofErr w:type="spellStart"/>
      <w:r>
        <w:rPr>
          <w:color w:val="000000"/>
          <w:sz w:val="22"/>
          <w:szCs w:val="22"/>
        </w:rPr>
        <w:t>untuk</w:t>
      </w:r>
      <w:proofErr w:type="spellEnd"/>
      <w:r>
        <w:rPr>
          <w:color w:val="000000"/>
          <w:sz w:val="22"/>
          <w:szCs w:val="22"/>
        </w:rPr>
        <w:t xml:space="preserve"> </w:t>
      </w:r>
      <w:proofErr w:type="spellStart"/>
      <w:r>
        <w:rPr>
          <w:color w:val="000000"/>
          <w:sz w:val="22"/>
          <w:szCs w:val="22"/>
        </w:rPr>
        <w:t>Karakterisasi</w:t>
      </w:r>
      <w:proofErr w:type="spellEnd"/>
      <w:r>
        <w:rPr>
          <w:color w:val="000000"/>
          <w:sz w:val="22"/>
          <w:szCs w:val="22"/>
        </w:rPr>
        <w:t xml:space="preserve"> </w:t>
      </w:r>
      <w:proofErr w:type="spellStart"/>
      <w:r>
        <w:rPr>
          <w:color w:val="000000"/>
          <w:sz w:val="22"/>
          <w:szCs w:val="22"/>
        </w:rPr>
        <w:t>Akuifer</w:t>
      </w:r>
      <w:proofErr w:type="spellEnd"/>
      <w:r>
        <w:rPr>
          <w:color w:val="000000"/>
          <w:sz w:val="22"/>
          <w:szCs w:val="22"/>
        </w:rPr>
        <w:t xml:space="preserve"> Karst </w:t>
      </w:r>
      <w:proofErr w:type="spellStart"/>
      <w:r>
        <w:rPr>
          <w:color w:val="000000"/>
          <w:sz w:val="22"/>
          <w:szCs w:val="22"/>
        </w:rPr>
        <w:t>Jonggrangan</w:t>
      </w:r>
      <w:proofErr w:type="spellEnd"/>
      <w:r>
        <w:rPr>
          <w:color w:val="000000"/>
          <w:sz w:val="22"/>
          <w:szCs w:val="22"/>
        </w:rPr>
        <w:t xml:space="preserve">, </w:t>
      </w:r>
      <w:proofErr w:type="spellStart"/>
      <w:r>
        <w:rPr>
          <w:color w:val="000000"/>
          <w:sz w:val="22"/>
          <w:szCs w:val="22"/>
        </w:rPr>
        <w:t>Kabupaten</w:t>
      </w:r>
      <w:proofErr w:type="spellEnd"/>
      <w:r>
        <w:rPr>
          <w:color w:val="000000"/>
          <w:sz w:val="22"/>
          <w:szCs w:val="22"/>
        </w:rPr>
        <w:t xml:space="preserve"> </w:t>
      </w:r>
      <w:proofErr w:type="spellStart"/>
      <w:r>
        <w:rPr>
          <w:color w:val="000000"/>
          <w:sz w:val="22"/>
          <w:szCs w:val="22"/>
        </w:rPr>
        <w:t>Kulon</w:t>
      </w:r>
      <w:proofErr w:type="spellEnd"/>
      <w:r>
        <w:rPr>
          <w:color w:val="000000"/>
          <w:sz w:val="22"/>
          <w:szCs w:val="22"/>
        </w:rPr>
        <w:t xml:space="preserve"> </w:t>
      </w:r>
      <w:proofErr w:type="spellStart"/>
      <w:r>
        <w:rPr>
          <w:color w:val="000000"/>
          <w:sz w:val="22"/>
          <w:szCs w:val="22"/>
        </w:rPr>
        <w:t>Progo</w:t>
      </w:r>
      <w:proofErr w:type="spellEnd"/>
      <w:r>
        <w:rPr>
          <w:color w:val="000000"/>
          <w:sz w:val="22"/>
          <w:szCs w:val="22"/>
        </w:rPr>
        <w:t xml:space="preserve"> – </w:t>
      </w:r>
      <w:proofErr w:type="spellStart"/>
      <w:r>
        <w:rPr>
          <w:color w:val="000000"/>
          <w:sz w:val="22"/>
          <w:szCs w:val="22"/>
        </w:rPr>
        <w:t>Purworejo</w:t>
      </w:r>
      <w:proofErr w:type="spellEnd"/>
      <w:r>
        <w:rPr>
          <w:color w:val="000000"/>
          <w:sz w:val="22"/>
          <w:szCs w:val="22"/>
        </w:rPr>
        <w:t xml:space="preserve"> (</w:t>
      </w:r>
      <w:proofErr w:type="spellStart"/>
      <w:r>
        <w:rPr>
          <w:color w:val="000000"/>
          <w:sz w:val="22"/>
          <w:szCs w:val="22"/>
        </w:rPr>
        <w:t>Studi</w:t>
      </w:r>
      <w:proofErr w:type="spellEnd"/>
      <w:r>
        <w:rPr>
          <w:color w:val="000000"/>
          <w:sz w:val="22"/>
          <w:szCs w:val="22"/>
        </w:rPr>
        <w:t xml:space="preserve"> </w:t>
      </w:r>
      <w:proofErr w:type="spellStart"/>
      <w:r>
        <w:rPr>
          <w:color w:val="000000"/>
          <w:sz w:val="22"/>
          <w:szCs w:val="22"/>
        </w:rPr>
        <w:t>Kasus</w:t>
      </w:r>
      <w:proofErr w:type="spellEnd"/>
      <w:r>
        <w:rPr>
          <w:color w:val="000000"/>
          <w:sz w:val="22"/>
          <w:szCs w:val="22"/>
        </w:rPr>
        <w:t xml:space="preserve"> Sungai </w:t>
      </w:r>
      <w:proofErr w:type="spellStart"/>
      <w:r>
        <w:rPr>
          <w:color w:val="000000"/>
          <w:sz w:val="22"/>
          <w:szCs w:val="22"/>
        </w:rPr>
        <w:t>Bawah</w:t>
      </w:r>
      <w:proofErr w:type="spellEnd"/>
      <w:r>
        <w:rPr>
          <w:color w:val="000000"/>
          <w:sz w:val="22"/>
          <w:szCs w:val="22"/>
        </w:rPr>
        <w:t xml:space="preserve"> Tanah (SBT) </w:t>
      </w:r>
      <w:proofErr w:type="spellStart"/>
      <w:r>
        <w:rPr>
          <w:color w:val="000000"/>
          <w:sz w:val="22"/>
          <w:szCs w:val="22"/>
        </w:rPr>
        <w:t>Gua</w:t>
      </w:r>
      <w:proofErr w:type="spellEnd"/>
      <w:r>
        <w:rPr>
          <w:color w:val="000000"/>
          <w:sz w:val="22"/>
          <w:szCs w:val="22"/>
        </w:rPr>
        <w:t xml:space="preserve"> </w:t>
      </w:r>
      <w:proofErr w:type="spellStart"/>
      <w:r>
        <w:rPr>
          <w:color w:val="000000"/>
          <w:sz w:val="22"/>
          <w:szCs w:val="22"/>
        </w:rPr>
        <w:t>Anjani</w:t>
      </w:r>
      <w:proofErr w:type="spellEnd"/>
      <w:r>
        <w:rPr>
          <w:color w:val="000000"/>
          <w:sz w:val="22"/>
          <w:szCs w:val="22"/>
        </w:rPr>
        <w:t xml:space="preserve">, </w:t>
      </w:r>
      <w:proofErr w:type="spellStart"/>
      <w:r>
        <w:rPr>
          <w:color w:val="000000"/>
          <w:sz w:val="22"/>
          <w:szCs w:val="22"/>
        </w:rPr>
        <w:t>Kiskendo</w:t>
      </w:r>
      <w:proofErr w:type="spellEnd"/>
      <w:r>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Mataair</w:t>
      </w:r>
      <w:proofErr w:type="spellEnd"/>
      <w:r>
        <w:rPr>
          <w:color w:val="000000"/>
          <w:sz w:val="22"/>
          <w:szCs w:val="22"/>
        </w:rPr>
        <w:t xml:space="preserve"> </w:t>
      </w:r>
      <w:proofErr w:type="spellStart"/>
      <w:r>
        <w:rPr>
          <w:color w:val="000000"/>
          <w:sz w:val="22"/>
          <w:szCs w:val="22"/>
        </w:rPr>
        <w:t>Mudal</w:t>
      </w:r>
      <w:proofErr w:type="spellEnd"/>
      <w:r>
        <w:rPr>
          <w:color w:val="000000"/>
          <w:sz w:val="22"/>
          <w:szCs w:val="22"/>
        </w:rPr>
        <w:t xml:space="preserve">). </w:t>
      </w:r>
      <w:proofErr w:type="spellStart"/>
      <w:r>
        <w:rPr>
          <w:i/>
          <w:iCs/>
          <w:color w:val="000000"/>
          <w:sz w:val="22"/>
          <w:szCs w:val="22"/>
        </w:rPr>
        <w:t>Skripsi</w:t>
      </w:r>
      <w:proofErr w:type="spellEnd"/>
      <w:r>
        <w:rPr>
          <w:i/>
          <w:iCs/>
          <w:color w:val="000000"/>
          <w:sz w:val="22"/>
          <w:szCs w:val="22"/>
        </w:rPr>
        <w:t>.</w:t>
      </w:r>
      <w:r>
        <w:rPr>
          <w:color w:val="000000"/>
          <w:sz w:val="22"/>
          <w:szCs w:val="22"/>
        </w:rPr>
        <w:t xml:space="preserve"> Yogyakarta: </w:t>
      </w:r>
      <w:proofErr w:type="spellStart"/>
      <w:r>
        <w:rPr>
          <w:color w:val="000000"/>
          <w:sz w:val="22"/>
          <w:szCs w:val="22"/>
        </w:rPr>
        <w:t>Fakultas</w:t>
      </w:r>
      <w:proofErr w:type="spellEnd"/>
      <w:r>
        <w:rPr>
          <w:color w:val="000000"/>
          <w:sz w:val="22"/>
          <w:szCs w:val="22"/>
        </w:rPr>
        <w:t xml:space="preserve"> </w:t>
      </w:r>
      <w:proofErr w:type="spellStart"/>
      <w:r>
        <w:rPr>
          <w:color w:val="000000"/>
          <w:sz w:val="22"/>
          <w:szCs w:val="22"/>
        </w:rPr>
        <w:t>Geografi</w:t>
      </w:r>
      <w:proofErr w:type="spellEnd"/>
      <w:r>
        <w:rPr>
          <w:color w:val="000000"/>
          <w:sz w:val="22"/>
          <w:szCs w:val="22"/>
        </w:rPr>
        <w:t xml:space="preserve">, </w:t>
      </w:r>
      <w:proofErr w:type="spellStart"/>
      <w:r>
        <w:rPr>
          <w:color w:val="000000"/>
          <w:sz w:val="22"/>
          <w:szCs w:val="22"/>
        </w:rPr>
        <w:t>Universitas</w:t>
      </w:r>
      <w:proofErr w:type="spellEnd"/>
      <w:r>
        <w:rPr>
          <w:color w:val="000000"/>
          <w:sz w:val="22"/>
          <w:szCs w:val="22"/>
        </w:rPr>
        <w:t xml:space="preserve"> </w:t>
      </w:r>
      <w:proofErr w:type="spellStart"/>
      <w:r>
        <w:rPr>
          <w:color w:val="000000"/>
          <w:sz w:val="22"/>
          <w:szCs w:val="22"/>
        </w:rPr>
        <w:t>Gadjah</w:t>
      </w:r>
      <w:proofErr w:type="spellEnd"/>
      <w:r>
        <w:rPr>
          <w:color w:val="000000"/>
          <w:sz w:val="22"/>
          <w:szCs w:val="22"/>
        </w:rPr>
        <w:t xml:space="preserve"> </w:t>
      </w:r>
      <w:proofErr w:type="spellStart"/>
      <w:r>
        <w:rPr>
          <w:color w:val="000000"/>
          <w:sz w:val="22"/>
          <w:szCs w:val="22"/>
        </w:rPr>
        <w:t>Mada</w:t>
      </w:r>
      <w:proofErr w:type="spellEnd"/>
      <w:r>
        <w:rPr>
          <w:color w:val="000000"/>
          <w:sz w:val="22"/>
          <w:szCs w:val="22"/>
        </w:rPr>
        <w:t>.</w:t>
      </w:r>
    </w:p>
    <w:p w:rsidR="00E81E87" w:rsidRDefault="00E81E87" w:rsidP="00E81E87">
      <w:pPr>
        <w:pStyle w:val="NormalWeb"/>
        <w:spacing w:before="0" w:beforeAutospacing="0" w:after="0" w:afterAutospacing="0"/>
        <w:ind w:left="567" w:hanging="567"/>
        <w:jc w:val="both"/>
      </w:pPr>
      <w:proofErr w:type="spellStart"/>
      <w:r>
        <w:rPr>
          <w:color w:val="000000"/>
          <w:sz w:val="22"/>
          <w:szCs w:val="22"/>
        </w:rPr>
        <w:t>Sudarno</w:t>
      </w:r>
      <w:proofErr w:type="spellEnd"/>
      <w:r>
        <w:rPr>
          <w:color w:val="000000"/>
          <w:sz w:val="22"/>
          <w:szCs w:val="22"/>
        </w:rPr>
        <w:t xml:space="preserve">, I. 1997. </w:t>
      </w:r>
      <w:proofErr w:type="spellStart"/>
      <w:r>
        <w:rPr>
          <w:color w:val="000000"/>
          <w:sz w:val="22"/>
          <w:szCs w:val="22"/>
        </w:rPr>
        <w:t>Kendala</w:t>
      </w:r>
      <w:proofErr w:type="spellEnd"/>
      <w:r>
        <w:rPr>
          <w:color w:val="000000"/>
          <w:sz w:val="22"/>
          <w:szCs w:val="22"/>
        </w:rPr>
        <w:t xml:space="preserve"> </w:t>
      </w:r>
      <w:proofErr w:type="spellStart"/>
      <w:r>
        <w:rPr>
          <w:color w:val="000000"/>
          <w:sz w:val="22"/>
          <w:szCs w:val="22"/>
        </w:rPr>
        <w:t>Tektonik</w:t>
      </w:r>
      <w:proofErr w:type="spellEnd"/>
      <w:r>
        <w:rPr>
          <w:color w:val="000000"/>
          <w:sz w:val="22"/>
          <w:szCs w:val="22"/>
        </w:rPr>
        <w:t xml:space="preserve"> di </w:t>
      </w:r>
      <w:proofErr w:type="spellStart"/>
      <w:r>
        <w:rPr>
          <w:color w:val="000000"/>
          <w:sz w:val="22"/>
          <w:szCs w:val="22"/>
        </w:rPr>
        <w:t>Pegunungan</w:t>
      </w:r>
      <w:proofErr w:type="spellEnd"/>
      <w:r>
        <w:rPr>
          <w:color w:val="000000"/>
          <w:sz w:val="22"/>
          <w:szCs w:val="22"/>
        </w:rPr>
        <w:t xml:space="preserve"> Selatan. </w:t>
      </w:r>
      <w:proofErr w:type="spellStart"/>
      <w:r>
        <w:rPr>
          <w:i/>
          <w:iCs/>
          <w:color w:val="000000"/>
          <w:sz w:val="22"/>
          <w:szCs w:val="22"/>
        </w:rPr>
        <w:t>Tesis</w:t>
      </w:r>
      <w:proofErr w:type="spellEnd"/>
      <w:r>
        <w:rPr>
          <w:i/>
          <w:iCs/>
          <w:color w:val="000000"/>
          <w:sz w:val="22"/>
          <w:szCs w:val="22"/>
        </w:rPr>
        <w:t>.</w:t>
      </w:r>
      <w:r>
        <w:rPr>
          <w:color w:val="000000"/>
          <w:sz w:val="22"/>
          <w:szCs w:val="22"/>
        </w:rPr>
        <w:t xml:space="preserve"> Bandung: Magister </w:t>
      </w:r>
      <w:proofErr w:type="spellStart"/>
      <w:r>
        <w:rPr>
          <w:color w:val="000000"/>
          <w:sz w:val="22"/>
          <w:szCs w:val="22"/>
        </w:rPr>
        <w:t>Teknik</w:t>
      </w:r>
      <w:proofErr w:type="spellEnd"/>
      <w:r>
        <w:rPr>
          <w:color w:val="000000"/>
          <w:sz w:val="22"/>
          <w:szCs w:val="22"/>
        </w:rPr>
        <w:t xml:space="preserve">, Program </w:t>
      </w:r>
      <w:proofErr w:type="spellStart"/>
      <w:r>
        <w:rPr>
          <w:color w:val="000000"/>
          <w:sz w:val="22"/>
          <w:szCs w:val="22"/>
        </w:rPr>
        <w:t>Studi</w:t>
      </w:r>
      <w:proofErr w:type="spellEnd"/>
      <w:r>
        <w:rPr>
          <w:color w:val="000000"/>
          <w:sz w:val="22"/>
          <w:szCs w:val="22"/>
        </w:rPr>
        <w:t xml:space="preserve"> </w:t>
      </w:r>
      <w:proofErr w:type="spellStart"/>
      <w:r>
        <w:rPr>
          <w:color w:val="000000"/>
          <w:sz w:val="22"/>
          <w:szCs w:val="22"/>
        </w:rPr>
        <w:t>Geologi</w:t>
      </w:r>
      <w:proofErr w:type="spellEnd"/>
      <w:r>
        <w:rPr>
          <w:color w:val="000000"/>
          <w:sz w:val="22"/>
          <w:szCs w:val="22"/>
        </w:rPr>
        <w:t xml:space="preserve">, </w:t>
      </w:r>
      <w:proofErr w:type="spellStart"/>
      <w:r>
        <w:rPr>
          <w:color w:val="000000"/>
          <w:sz w:val="22"/>
          <w:szCs w:val="22"/>
        </w:rPr>
        <w:t>Institut</w:t>
      </w:r>
      <w:proofErr w:type="spellEnd"/>
      <w:r>
        <w:rPr>
          <w:color w:val="000000"/>
          <w:sz w:val="22"/>
          <w:szCs w:val="22"/>
        </w:rPr>
        <w:t xml:space="preserve"> </w:t>
      </w:r>
      <w:proofErr w:type="spellStart"/>
      <w:r>
        <w:rPr>
          <w:color w:val="000000"/>
          <w:sz w:val="22"/>
          <w:szCs w:val="22"/>
        </w:rPr>
        <w:t>Teknologi</w:t>
      </w:r>
      <w:proofErr w:type="spellEnd"/>
      <w:r>
        <w:rPr>
          <w:color w:val="000000"/>
          <w:sz w:val="22"/>
          <w:szCs w:val="22"/>
        </w:rPr>
        <w:t xml:space="preserve"> Bandung.</w:t>
      </w:r>
    </w:p>
    <w:p w:rsidR="00E81E87" w:rsidRDefault="00E81E87" w:rsidP="00E81E87">
      <w:pPr>
        <w:pStyle w:val="NormalWeb"/>
        <w:spacing w:before="0" w:beforeAutospacing="0" w:after="0" w:afterAutospacing="0"/>
        <w:ind w:left="567" w:hanging="567"/>
        <w:jc w:val="both"/>
      </w:pPr>
      <w:proofErr w:type="spellStart"/>
      <w:r>
        <w:rPr>
          <w:color w:val="000000"/>
          <w:sz w:val="22"/>
          <w:szCs w:val="22"/>
        </w:rPr>
        <w:t>Adji</w:t>
      </w:r>
      <w:proofErr w:type="spellEnd"/>
      <w:r>
        <w:rPr>
          <w:color w:val="000000"/>
          <w:sz w:val="22"/>
          <w:szCs w:val="22"/>
        </w:rPr>
        <w:t xml:space="preserve">, T.N. 2009. </w:t>
      </w:r>
      <w:proofErr w:type="spellStart"/>
      <w:r>
        <w:rPr>
          <w:color w:val="000000"/>
          <w:sz w:val="22"/>
          <w:szCs w:val="22"/>
        </w:rPr>
        <w:t>Kajian</w:t>
      </w:r>
      <w:proofErr w:type="spellEnd"/>
      <w:r>
        <w:rPr>
          <w:color w:val="000000"/>
          <w:sz w:val="22"/>
          <w:szCs w:val="22"/>
        </w:rPr>
        <w:t xml:space="preserve"> </w:t>
      </w:r>
      <w:proofErr w:type="spellStart"/>
      <w:r>
        <w:rPr>
          <w:color w:val="000000"/>
          <w:sz w:val="22"/>
          <w:szCs w:val="22"/>
        </w:rPr>
        <w:t>Variasi</w:t>
      </w:r>
      <w:proofErr w:type="spellEnd"/>
      <w:r>
        <w:rPr>
          <w:color w:val="000000"/>
          <w:sz w:val="22"/>
          <w:szCs w:val="22"/>
        </w:rPr>
        <w:t xml:space="preserve"> </w:t>
      </w:r>
      <w:proofErr w:type="spellStart"/>
      <w:r>
        <w:rPr>
          <w:color w:val="000000"/>
          <w:sz w:val="22"/>
          <w:szCs w:val="22"/>
        </w:rPr>
        <w:t>Spasial</w:t>
      </w:r>
      <w:proofErr w:type="spellEnd"/>
      <w:r>
        <w:rPr>
          <w:color w:val="000000"/>
          <w:sz w:val="22"/>
          <w:szCs w:val="22"/>
        </w:rPr>
        <w:t xml:space="preserve">-Temporal </w:t>
      </w:r>
      <w:proofErr w:type="spellStart"/>
      <w:r>
        <w:rPr>
          <w:color w:val="000000"/>
          <w:sz w:val="22"/>
          <w:szCs w:val="22"/>
        </w:rPr>
        <w:t>Hidrogeokimia</w:t>
      </w:r>
      <w:proofErr w:type="spellEnd"/>
      <w:r>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Sifat</w:t>
      </w:r>
      <w:proofErr w:type="spellEnd"/>
      <w:r>
        <w:rPr>
          <w:color w:val="000000"/>
          <w:sz w:val="22"/>
          <w:szCs w:val="22"/>
        </w:rPr>
        <w:t xml:space="preserve"> </w:t>
      </w:r>
      <w:proofErr w:type="spellStart"/>
      <w:r>
        <w:rPr>
          <w:color w:val="000000"/>
          <w:sz w:val="22"/>
          <w:szCs w:val="22"/>
        </w:rPr>
        <w:t>Aliran</w:t>
      </w:r>
      <w:proofErr w:type="spellEnd"/>
      <w:r>
        <w:rPr>
          <w:color w:val="000000"/>
          <w:sz w:val="22"/>
          <w:szCs w:val="22"/>
        </w:rPr>
        <w:t xml:space="preserve"> </w:t>
      </w:r>
      <w:proofErr w:type="spellStart"/>
      <w:r>
        <w:rPr>
          <w:color w:val="000000"/>
          <w:sz w:val="22"/>
          <w:szCs w:val="22"/>
        </w:rPr>
        <w:t>untuk</w:t>
      </w:r>
      <w:proofErr w:type="spellEnd"/>
      <w:proofErr w:type="gramStart"/>
      <w:r>
        <w:rPr>
          <w:color w:val="000000"/>
          <w:sz w:val="22"/>
          <w:szCs w:val="22"/>
        </w:rPr>
        <w:t xml:space="preserve">  </w:t>
      </w:r>
      <w:proofErr w:type="spellStart"/>
      <w:r>
        <w:rPr>
          <w:color w:val="000000"/>
          <w:sz w:val="22"/>
          <w:szCs w:val="22"/>
        </w:rPr>
        <w:t>Karakterisasi</w:t>
      </w:r>
      <w:proofErr w:type="spellEnd"/>
      <w:proofErr w:type="gramEnd"/>
      <w:r>
        <w:rPr>
          <w:color w:val="000000"/>
          <w:sz w:val="22"/>
          <w:szCs w:val="22"/>
        </w:rPr>
        <w:t xml:space="preserve"> </w:t>
      </w:r>
      <w:proofErr w:type="spellStart"/>
      <w:r>
        <w:rPr>
          <w:color w:val="000000"/>
          <w:sz w:val="22"/>
          <w:szCs w:val="22"/>
        </w:rPr>
        <w:t>Perilaku</w:t>
      </w:r>
      <w:proofErr w:type="spellEnd"/>
      <w:r>
        <w:rPr>
          <w:color w:val="000000"/>
          <w:sz w:val="22"/>
          <w:szCs w:val="22"/>
        </w:rPr>
        <w:t xml:space="preserve"> </w:t>
      </w:r>
      <w:proofErr w:type="spellStart"/>
      <w:r>
        <w:rPr>
          <w:color w:val="000000"/>
          <w:sz w:val="22"/>
          <w:szCs w:val="22"/>
        </w:rPr>
        <w:t>Sistem</w:t>
      </w:r>
      <w:proofErr w:type="spellEnd"/>
      <w:r>
        <w:rPr>
          <w:color w:val="000000"/>
          <w:sz w:val="22"/>
          <w:szCs w:val="22"/>
        </w:rPr>
        <w:t xml:space="preserve"> Karst </w:t>
      </w:r>
      <w:proofErr w:type="spellStart"/>
      <w:r>
        <w:rPr>
          <w:color w:val="000000"/>
          <w:sz w:val="22"/>
          <w:szCs w:val="22"/>
        </w:rPr>
        <w:t>Dinamis</w:t>
      </w:r>
      <w:proofErr w:type="spellEnd"/>
      <w:r>
        <w:rPr>
          <w:color w:val="000000"/>
          <w:sz w:val="22"/>
          <w:szCs w:val="22"/>
        </w:rPr>
        <w:t xml:space="preserve"> (SKD) </w:t>
      </w:r>
      <w:proofErr w:type="spellStart"/>
      <w:r>
        <w:rPr>
          <w:color w:val="000000"/>
          <w:sz w:val="22"/>
          <w:szCs w:val="22"/>
        </w:rPr>
        <w:t>Sepanjang</w:t>
      </w:r>
      <w:proofErr w:type="spellEnd"/>
      <w:r>
        <w:rPr>
          <w:color w:val="000000"/>
          <w:sz w:val="22"/>
          <w:szCs w:val="22"/>
        </w:rPr>
        <w:t xml:space="preserve"> Sungai </w:t>
      </w:r>
      <w:proofErr w:type="spellStart"/>
      <w:r>
        <w:rPr>
          <w:color w:val="000000"/>
          <w:sz w:val="22"/>
          <w:szCs w:val="22"/>
        </w:rPr>
        <w:t>Bawah</w:t>
      </w:r>
      <w:proofErr w:type="spellEnd"/>
      <w:r>
        <w:rPr>
          <w:color w:val="000000"/>
          <w:sz w:val="22"/>
          <w:szCs w:val="22"/>
        </w:rPr>
        <w:t xml:space="preserve"> Tanah (SBT) </w:t>
      </w:r>
      <w:proofErr w:type="spellStart"/>
      <w:r>
        <w:rPr>
          <w:color w:val="000000"/>
          <w:sz w:val="22"/>
          <w:szCs w:val="22"/>
        </w:rPr>
        <w:t>Bribin</w:t>
      </w:r>
      <w:proofErr w:type="spellEnd"/>
      <w:r>
        <w:rPr>
          <w:color w:val="000000"/>
          <w:sz w:val="22"/>
          <w:szCs w:val="22"/>
        </w:rPr>
        <w:t xml:space="preserve">. </w:t>
      </w:r>
      <w:proofErr w:type="spellStart"/>
      <w:r>
        <w:rPr>
          <w:i/>
          <w:iCs/>
          <w:color w:val="000000"/>
          <w:sz w:val="22"/>
          <w:szCs w:val="22"/>
        </w:rPr>
        <w:t>Disertasi</w:t>
      </w:r>
      <w:proofErr w:type="spellEnd"/>
      <w:r>
        <w:rPr>
          <w:i/>
          <w:iCs/>
          <w:color w:val="000000"/>
          <w:sz w:val="22"/>
          <w:szCs w:val="22"/>
        </w:rPr>
        <w:t>.</w:t>
      </w:r>
      <w:r>
        <w:rPr>
          <w:color w:val="000000"/>
          <w:sz w:val="22"/>
          <w:szCs w:val="22"/>
        </w:rPr>
        <w:t xml:space="preserve"> Yogyakarta: Program </w:t>
      </w:r>
      <w:proofErr w:type="spellStart"/>
      <w:r>
        <w:rPr>
          <w:color w:val="000000"/>
          <w:sz w:val="22"/>
          <w:szCs w:val="22"/>
        </w:rPr>
        <w:t>Pascasarjana</w:t>
      </w:r>
      <w:proofErr w:type="spellEnd"/>
      <w:r>
        <w:rPr>
          <w:color w:val="000000"/>
          <w:sz w:val="22"/>
          <w:szCs w:val="22"/>
        </w:rPr>
        <w:t xml:space="preserve"> </w:t>
      </w:r>
      <w:proofErr w:type="spellStart"/>
      <w:r>
        <w:rPr>
          <w:color w:val="000000"/>
          <w:sz w:val="22"/>
          <w:szCs w:val="22"/>
        </w:rPr>
        <w:t>Fakultas</w:t>
      </w:r>
      <w:proofErr w:type="spellEnd"/>
      <w:r>
        <w:rPr>
          <w:color w:val="000000"/>
          <w:sz w:val="22"/>
          <w:szCs w:val="22"/>
        </w:rPr>
        <w:t xml:space="preserve"> </w:t>
      </w:r>
      <w:proofErr w:type="spellStart"/>
      <w:r>
        <w:rPr>
          <w:color w:val="000000"/>
          <w:sz w:val="22"/>
          <w:szCs w:val="22"/>
        </w:rPr>
        <w:t>Geografi</w:t>
      </w:r>
      <w:proofErr w:type="spellEnd"/>
      <w:r>
        <w:rPr>
          <w:color w:val="000000"/>
          <w:sz w:val="22"/>
          <w:szCs w:val="22"/>
        </w:rPr>
        <w:t xml:space="preserve">, </w:t>
      </w:r>
      <w:proofErr w:type="spellStart"/>
      <w:r>
        <w:rPr>
          <w:color w:val="000000"/>
          <w:sz w:val="22"/>
          <w:szCs w:val="22"/>
        </w:rPr>
        <w:t>Universitas</w:t>
      </w:r>
      <w:proofErr w:type="spellEnd"/>
      <w:r>
        <w:rPr>
          <w:color w:val="000000"/>
          <w:sz w:val="22"/>
          <w:szCs w:val="22"/>
        </w:rPr>
        <w:t xml:space="preserve"> </w:t>
      </w:r>
      <w:proofErr w:type="spellStart"/>
      <w:r>
        <w:rPr>
          <w:color w:val="000000"/>
          <w:sz w:val="22"/>
          <w:szCs w:val="22"/>
        </w:rPr>
        <w:t>Gadjah</w:t>
      </w:r>
      <w:proofErr w:type="spellEnd"/>
      <w:r>
        <w:rPr>
          <w:color w:val="000000"/>
          <w:sz w:val="22"/>
          <w:szCs w:val="22"/>
        </w:rPr>
        <w:t xml:space="preserve"> </w:t>
      </w:r>
      <w:proofErr w:type="spellStart"/>
      <w:r>
        <w:rPr>
          <w:color w:val="000000"/>
          <w:sz w:val="22"/>
          <w:szCs w:val="22"/>
        </w:rPr>
        <w:t>Mada</w:t>
      </w:r>
      <w:proofErr w:type="spellEnd"/>
      <w:r>
        <w:rPr>
          <w:color w:val="000000"/>
          <w:sz w:val="22"/>
          <w:szCs w:val="22"/>
        </w:rPr>
        <w:t>.</w:t>
      </w:r>
    </w:p>
    <w:p w:rsidR="00E81E87" w:rsidRDefault="00E81E87" w:rsidP="00E81E87">
      <w:r>
        <w:br/>
      </w:r>
    </w:p>
    <w:p w:rsidR="00E81E87" w:rsidRDefault="00E81E87" w:rsidP="00E81E87">
      <w:pPr>
        <w:pStyle w:val="NormalWeb"/>
        <w:numPr>
          <w:ilvl w:val="0"/>
          <w:numId w:val="7"/>
        </w:numPr>
        <w:spacing w:before="0" w:beforeAutospacing="0" w:after="0" w:afterAutospacing="0"/>
        <w:ind w:left="360"/>
        <w:jc w:val="both"/>
        <w:textAlignment w:val="baseline"/>
        <w:rPr>
          <w:b/>
          <w:bCs/>
          <w:color w:val="000000"/>
        </w:rPr>
      </w:pPr>
      <w:proofErr w:type="spellStart"/>
      <w:r>
        <w:rPr>
          <w:b/>
          <w:bCs/>
          <w:color w:val="000000"/>
        </w:rPr>
        <w:t>Referensi</w:t>
      </w:r>
      <w:proofErr w:type="spellEnd"/>
      <w:r>
        <w:rPr>
          <w:b/>
          <w:bCs/>
          <w:color w:val="000000"/>
        </w:rPr>
        <w:t xml:space="preserve"> </w:t>
      </w:r>
      <w:proofErr w:type="spellStart"/>
      <w:r>
        <w:rPr>
          <w:b/>
          <w:bCs/>
          <w:color w:val="000000"/>
        </w:rPr>
        <w:t>dari</w:t>
      </w:r>
      <w:proofErr w:type="spellEnd"/>
      <w:r>
        <w:rPr>
          <w:b/>
          <w:bCs/>
          <w:color w:val="000000"/>
        </w:rPr>
        <w:t xml:space="preserve"> </w:t>
      </w:r>
      <w:proofErr w:type="spellStart"/>
      <w:r>
        <w:rPr>
          <w:b/>
          <w:bCs/>
          <w:color w:val="000000"/>
        </w:rPr>
        <w:t>Prosiding</w:t>
      </w:r>
      <w:proofErr w:type="spellEnd"/>
      <w:r>
        <w:rPr>
          <w:b/>
          <w:bCs/>
          <w:color w:val="000000"/>
        </w:rPr>
        <w:t xml:space="preserve"> Seminar </w:t>
      </w:r>
    </w:p>
    <w:p w:rsidR="00E81E87" w:rsidRDefault="00E81E87" w:rsidP="00E81E87">
      <w:pPr>
        <w:pStyle w:val="NormalWeb"/>
        <w:spacing w:before="0" w:beforeAutospacing="0" w:after="0" w:afterAutospacing="0"/>
        <w:ind w:left="567" w:hanging="567"/>
        <w:jc w:val="both"/>
      </w:pPr>
      <w:proofErr w:type="spellStart"/>
      <w:r>
        <w:rPr>
          <w:color w:val="000000"/>
          <w:sz w:val="22"/>
          <w:szCs w:val="22"/>
        </w:rPr>
        <w:t>Suprayogi</w:t>
      </w:r>
      <w:proofErr w:type="spellEnd"/>
      <w:r>
        <w:rPr>
          <w:color w:val="000000"/>
          <w:sz w:val="22"/>
          <w:szCs w:val="22"/>
        </w:rPr>
        <w:t xml:space="preserve">, S.; </w:t>
      </w:r>
      <w:proofErr w:type="spellStart"/>
      <w:r>
        <w:rPr>
          <w:color w:val="000000"/>
          <w:sz w:val="22"/>
          <w:szCs w:val="22"/>
        </w:rPr>
        <w:t>Cahyadi</w:t>
      </w:r>
      <w:proofErr w:type="spellEnd"/>
      <w:r>
        <w:rPr>
          <w:color w:val="000000"/>
          <w:sz w:val="22"/>
          <w:szCs w:val="22"/>
        </w:rPr>
        <w:t xml:space="preserve">, A.; </w:t>
      </w:r>
      <w:proofErr w:type="spellStart"/>
      <w:r>
        <w:rPr>
          <w:color w:val="000000"/>
          <w:sz w:val="22"/>
          <w:szCs w:val="22"/>
        </w:rPr>
        <w:t>Tivianton</w:t>
      </w:r>
      <w:proofErr w:type="spellEnd"/>
      <w:r>
        <w:rPr>
          <w:color w:val="000000"/>
          <w:sz w:val="22"/>
          <w:szCs w:val="22"/>
        </w:rPr>
        <w:t xml:space="preserve">, T.A.; </w:t>
      </w:r>
      <w:proofErr w:type="spellStart"/>
      <w:r>
        <w:rPr>
          <w:color w:val="000000"/>
          <w:sz w:val="22"/>
          <w:szCs w:val="22"/>
        </w:rPr>
        <w:t>Riyadi</w:t>
      </w:r>
      <w:proofErr w:type="spellEnd"/>
      <w:r>
        <w:rPr>
          <w:color w:val="000000"/>
          <w:sz w:val="22"/>
          <w:szCs w:val="22"/>
        </w:rPr>
        <w:t xml:space="preserve">, S.; </w:t>
      </w:r>
      <w:proofErr w:type="spellStart"/>
      <w:r>
        <w:rPr>
          <w:color w:val="000000"/>
          <w:sz w:val="22"/>
          <w:szCs w:val="22"/>
        </w:rPr>
        <w:t>Fajri</w:t>
      </w:r>
      <w:proofErr w:type="spellEnd"/>
      <w:r>
        <w:rPr>
          <w:color w:val="000000"/>
          <w:sz w:val="22"/>
          <w:szCs w:val="22"/>
        </w:rPr>
        <w:t xml:space="preserve">, A.A.; </w:t>
      </w:r>
      <w:proofErr w:type="spellStart"/>
      <w:r>
        <w:rPr>
          <w:color w:val="000000"/>
          <w:sz w:val="22"/>
          <w:szCs w:val="22"/>
        </w:rPr>
        <w:t>Sasongko</w:t>
      </w:r>
      <w:proofErr w:type="spellEnd"/>
      <w:r>
        <w:rPr>
          <w:color w:val="000000"/>
          <w:sz w:val="22"/>
          <w:szCs w:val="22"/>
        </w:rPr>
        <w:t xml:space="preserve">, T.R. and </w:t>
      </w:r>
      <w:proofErr w:type="spellStart"/>
      <w:r>
        <w:rPr>
          <w:color w:val="000000"/>
          <w:sz w:val="22"/>
          <w:szCs w:val="22"/>
        </w:rPr>
        <w:t>Arida</w:t>
      </w:r>
      <w:proofErr w:type="spellEnd"/>
      <w:r>
        <w:rPr>
          <w:color w:val="000000"/>
          <w:sz w:val="22"/>
          <w:szCs w:val="22"/>
        </w:rPr>
        <w:t xml:space="preserve">, V. 2014. </w:t>
      </w:r>
      <w:proofErr w:type="spellStart"/>
      <w:r>
        <w:rPr>
          <w:color w:val="000000"/>
          <w:sz w:val="22"/>
          <w:szCs w:val="22"/>
        </w:rPr>
        <w:t>Analisis</w:t>
      </w:r>
      <w:proofErr w:type="spellEnd"/>
      <w:r>
        <w:rPr>
          <w:color w:val="000000"/>
          <w:sz w:val="22"/>
          <w:szCs w:val="22"/>
        </w:rPr>
        <w:t xml:space="preserve"> </w:t>
      </w:r>
      <w:proofErr w:type="spellStart"/>
      <w:r>
        <w:rPr>
          <w:color w:val="000000"/>
          <w:sz w:val="22"/>
          <w:szCs w:val="22"/>
        </w:rPr>
        <w:t>Dampak</w:t>
      </w:r>
      <w:proofErr w:type="spellEnd"/>
      <w:r>
        <w:rPr>
          <w:color w:val="000000"/>
          <w:sz w:val="22"/>
          <w:szCs w:val="22"/>
        </w:rPr>
        <w:t xml:space="preserve"> </w:t>
      </w:r>
      <w:proofErr w:type="spellStart"/>
      <w:r>
        <w:rPr>
          <w:color w:val="000000"/>
          <w:sz w:val="22"/>
          <w:szCs w:val="22"/>
        </w:rPr>
        <w:t>Perubahan</w:t>
      </w:r>
      <w:proofErr w:type="spellEnd"/>
      <w:r>
        <w:rPr>
          <w:color w:val="000000"/>
          <w:sz w:val="22"/>
          <w:szCs w:val="22"/>
        </w:rPr>
        <w:t xml:space="preserve"> </w:t>
      </w:r>
      <w:proofErr w:type="spellStart"/>
      <w:r>
        <w:rPr>
          <w:color w:val="000000"/>
          <w:sz w:val="22"/>
          <w:szCs w:val="22"/>
        </w:rPr>
        <w:t>Iklim</w:t>
      </w:r>
      <w:proofErr w:type="spellEnd"/>
      <w:r>
        <w:rPr>
          <w:color w:val="000000"/>
          <w:sz w:val="22"/>
          <w:szCs w:val="22"/>
        </w:rPr>
        <w:t xml:space="preserve"> </w:t>
      </w:r>
      <w:proofErr w:type="spellStart"/>
      <w:r>
        <w:rPr>
          <w:color w:val="000000"/>
          <w:sz w:val="22"/>
          <w:szCs w:val="22"/>
        </w:rPr>
        <w:t>Terhadap</w:t>
      </w:r>
      <w:proofErr w:type="spellEnd"/>
      <w:r>
        <w:rPr>
          <w:color w:val="000000"/>
          <w:sz w:val="22"/>
          <w:szCs w:val="22"/>
        </w:rPr>
        <w:t xml:space="preserve"> </w:t>
      </w:r>
      <w:proofErr w:type="spellStart"/>
      <w:r>
        <w:rPr>
          <w:color w:val="000000"/>
          <w:sz w:val="22"/>
          <w:szCs w:val="22"/>
        </w:rPr>
        <w:t>Curah</w:t>
      </w:r>
      <w:proofErr w:type="spellEnd"/>
      <w:r>
        <w:rPr>
          <w:color w:val="000000"/>
          <w:sz w:val="22"/>
          <w:szCs w:val="22"/>
        </w:rPr>
        <w:t xml:space="preserve"> </w:t>
      </w:r>
      <w:proofErr w:type="spellStart"/>
      <w:r>
        <w:rPr>
          <w:color w:val="000000"/>
          <w:sz w:val="22"/>
          <w:szCs w:val="22"/>
        </w:rPr>
        <w:t>Hujan</w:t>
      </w:r>
      <w:proofErr w:type="spellEnd"/>
      <w:r>
        <w:rPr>
          <w:color w:val="000000"/>
          <w:sz w:val="22"/>
          <w:szCs w:val="22"/>
        </w:rPr>
        <w:t xml:space="preserve"> </w:t>
      </w:r>
      <w:proofErr w:type="spellStart"/>
      <w:r>
        <w:rPr>
          <w:color w:val="000000"/>
          <w:sz w:val="22"/>
          <w:szCs w:val="22"/>
        </w:rPr>
        <w:t>Tahunan</w:t>
      </w:r>
      <w:proofErr w:type="spellEnd"/>
      <w:r>
        <w:rPr>
          <w:color w:val="000000"/>
          <w:sz w:val="22"/>
          <w:szCs w:val="22"/>
        </w:rPr>
        <w:t xml:space="preserve"> </w:t>
      </w:r>
      <w:proofErr w:type="spellStart"/>
      <w:r>
        <w:rPr>
          <w:color w:val="000000"/>
          <w:sz w:val="22"/>
          <w:szCs w:val="22"/>
        </w:rPr>
        <w:t>Menggunakan</w:t>
      </w:r>
      <w:proofErr w:type="spellEnd"/>
      <w:r>
        <w:rPr>
          <w:color w:val="000000"/>
          <w:sz w:val="22"/>
          <w:szCs w:val="22"/>
        </w:rPr>
        <w:t xml:space="preserve"> </w:t>
      </w:r>
      <w:proofErr w:type="spellStart"/>
      <w:r>
        <w:rPr>
          <w:color w:val="000000"/>
          <w:sz w:val="22"/>
          <w:szCs w:val="22"/>
        </w:rPr>
        <w:t>Skenario</w:t>
      </w:r>
      <w:proofErr w:type="spellEnd"/>
      <w:r>
        <w:rPr>
          <w:color w:val="000000"/>
          <w:sz w:val="22"/>
          <w:szCs w:val="22"/>
        </w:rPr>
        <w:t xml:space="preserve"> </w:t>
      </w:r>
      <w:proofErr w:type="spellStart"/>
      <w:r>
        <w:rPr>
          <w:color w:val="000000"/>
          <w:sz w:val="22"/>
          <w:szCs w:val="22"/>
        </w:rPr>
        <w:t>Iklim</w:t>
      </w:r>
      <w:proofErr w:type="spellEnd"/>
      <w:r>
        <w:rPr>
          <w:color w:val="000000"/>
          <w:sz w:val="22"/>
          <w:szCs w:val="22"/>
        </w:rPr>
        <w:t xml:space="preserve"> HadCM3 </w:t>
      </w:r>
      <w:proofErr w:type="spellStart"/>
      <w:r>
        <w:rPr>
          <w:color w:val="000000"/>
          <w:sz w:val="22"/>
          <w:szCs w:val="22"/>
        </w:rPr>
        <w:t>dengan</w:t>
      </w:r>
      <w:proofErr w:type="spellEnd"/>
      <w:r>
        <w:rPr>
          <w:color w:val="000000"/>
          <w:sz w:val="22"/>
          <w:szCs w:val="22"/>
        </w:rPr>
        <w:t xml:space="preserve"> </w:t>
      </w:r>
      <w:proofErr w:type="spellStart"/>
      <w:r>
        <w:rPr>
          <w:color w:val="000000"/>
          <w:sz w:val="22"/>
          <w:szCs w:val="22"/>
        </w:rPr>
        <w:t>Skenario</w:t>
      </w:r>
      <w:proofErr w:type="spellEnd"/>
      <w:r>
        <w:rPr>
          <w:color w:val="000000"/>
          <w:sz w:val="22"/>
          <w:szCs w:val="22"/>
        </w:rPr>
        <w:t xml:space="preserve"> </w:t>
      </w:r>
      <w:proofErr w:type="spellStart"/>
      <w:r>
        <w:rPr>
          <w:color w:val="000000"/>
          <w:sz w:val="22"/>
          <w:szCs w:val="22"/>
        </w:rPr>
        <w:t>Emisi</w:t>
      </w:r>
      <w:proofErr w:type="spellEnd"/>
      <w:r>
        <w:rPr>
          <w:color w:val="000000"/>
          <w:sz w:val="22"/>
          <w:szCs w:val="22"/>
        </w:rPr>
        <w:t xml:space="preserve"> A2 </w:t>
      </w:r>
      <w:proofErr w:type="spellStart"/>
      <w:r>
        <w:rPr>
          <w:color w:val="000000"/>
          <w:sz w:val="22"/>
          <w:szCs w:val="22"/>
        </w:rPr>
        <w:t>dan</w:t>
      </w:r>
      <w:proofErr w:type="spellEnd"/>
      <w:r>
        <w:rPr>
          <w:color w:val="000000"/>
          <w:sz w:val="22"/>
          <w:szCs w:val="22"/>
        </w:rPr>
        <w:t xml:space="preserve"> B2 </w:t>
      </w:r>
      <w:proofErr w:type="spellStart"/>
      <w:r>
        <w:rPr>
          <w:color w:val="000000"/>
          <w:sz w:val="22"/>
          <w:szCs w:val="22"/>
        </w:rPr>
        <w:t>Analisis</w:t>
      </w:r>
      <w:proofErr w:type="spellEnd"/>
      <w:r>
        <w:rPr>
          <w:color w:val="000000"/>
          <w:sz w:val="22"/>
          <w:szCs w:val="22"/>
        </w:rPr>
        <w:t xml:space="preserve"> di DAS </w:t>
      </w:r>
      <w:proofErr w:type="spellStart"/>
      <w:r>
        <w:rPr>
          <w:color w:val="000000"/>
          <w:sz w:val="22"/>
          <w:szCs w:val="22"/>
        </w:rPr>
        <w:t>Progo</w:t>
      </w:r>
      <w:proofErr w:type="spellEnd"/>
      <w:r>
        <w:rPr>
          <w:color w:val="000000"/>
          <w:sz w:val="22"/>
          <w:szCs w:val="22"/>
        </w:rPr>
        <w:t xml:space="preserve"> Hulu. </w:t>
      </w:r>
      <w:proofErr w:type="spellStart"/>
      <w:r>
        <w:rPr>
          <w:i/>
          <w:iCs/>
          <w:color w:val="000000"/>
          <w:sz w:val="22"/>
          <w:szCs w:val="22"/>
        </w:rPr>
        <w:t>Prosiding</w:t>
      </w:r>
      <w:proofErr w:type="spellEnd"/>
      <w:r>
        <w:rPr>
          <w:i/>
          <w:iCs/>
          <w:color w:val="000000"/>
          <w:sz w:val="22"/>
          <w:szCs w:val="22"/>
        </w:rPr>
        <w:t xml:space="preserve"> </w:t>
      </w:r>
      <w:proofErr w:type="spellStart"/>
      <w:r>
        <w:rPr>
          <w:i/>
          <w:iCs/>
          <w:color w:val="000000"/>
          <w:sz w:val="22"/>
          <w:szCs w:val="22"/>
        </w:rPr>
        <w:t>Pekan</w:t>
      </w:r>
      <w:proofErr w:type="spellEnd"/>
      <w:r>
        <w:rPr>
          <w:i/>
          <w:iCs/>
          <w:color w:val="000000"/>
          <w:sz w:val="22"/>
          <w:szCs w:val="22"/>
        </w:rPr>
        <w:t xml:space="preserve"> </w:t>
      </w:r>
      <w:proofErr w:type="spellStart"/>
      <w:r>
        <w:rPr>
          <w:i/>
          <w:iCs/>
          <w:color w:val="000000"/>
          <w:sz w:val="22"/>
          <w:szCs w:val="22"/>
        </w:rPr>
        <w:t>Ilmiah</w:t>
      </w:r>
      <w:proofErr w:type="spellEnd"/>
      <w:r>
        <w:rPr>
          <w:i/>
          <w:iCs/>
          <w:color w:val="000000"/>
          <w:sz w:val="22"/>
          <w:szCs w:val="22"/>
        </w:rPr>
        <w:t xml:space="preserve"> </w:t>
      </w:r>
      <w:proofErr w:type="spellStart"/>
      <w:r>
        <w:rPr>
          <w:i/>
          <w:iCs/>
          <w:color w:val="000000"/>
          <w:sz w:val="22"/>
          <w:szCs w:val="22"/>
        </w:rPr>
        <w:t>Tahunan</w:t>
      </w:r>
      <w:proofErr w:type="spellEnd"/>
      <w:r>
        <w:rPr>
          <w:i/>
          <w:iCs/>
          <w:color w:val="000000"/>
          <w:sz w:val="22"/>
          <w:szCs w:val="22"/>
        </w:rPr>
        <w:t xml:space="preserve"> </w:t>
      </w:r>
      <w:proofErr w:type="spellStart"/>
      <w:r>
        <w:rPr>
          <w:i/>
          <w:iCs/>
          <w:color w:val="000000"/>
          <w:sz w:val="22"/>
          <w:szCs w:val="22"/>
        </w:rPr>
        <w:t>Ikatan</w:t>
      </w:r>
      <w:proofErr w:type="spellEnd"/>
      <w:r>
        <w:rPr>
          <w:i/>
          <w:iCs/>
          <w:color w:val="000000"/>
          <w:sz w:val="22"/>
          <w:szCs w:val="22"/>
        </w:rPr>
        <w:t xml:space="preserve"> </w:t>
      </w:r>
      <w:proofErr w:type="spellStart"/>
      <w:r>
        <w:rPr>
          <w:i/>
          <w:iCs/>
          <w:color w:val="000000"/>
          <w:sz w:val="22"/>
          <w:szCs w:val="22"/>
        </w:rPr>
        <w:t>Geograf</w:t>
      </w:r>
      <w:proofErr w:type="spellEnd"/>
      <w:r>
        <w:rPr>
          <w:i/>
          <w:iCs/>
          <w:color w:val="000000"/>
          <w:sz w:val="22"/>
          <w:szCs w:val="22"/>
        </w:rPr>
        <w:t xml:space="preserve"> Indonesia</w:t>
      </w:r>
      <w:r>
        <w:rPr>
          <w:color w:val="000000"/>
          <w:sz w:val="22"/>
          <w:szCs w:val="22"/>
        </w:rPr>
        <w:t xml:space="preserve"> </w:t>
      </w:r>
      <w:proofErr w:type="spellStart"/>
      <w:r>
        <w:rPr>
          <w:i/>
          <w:iCs/>
          <w:color w:val="000000"/>
          <w:sz w:val="22"/>
          <w:szCs w:val="22"/>
        </w:rPr>
        <w:t>Tahun</w:t>
      </w:r>
      <w:proofErr w:type="spellEnd"/>
      <w:r>
        <w:rPr>
          <w:i/>
          <w:iCs/>
          <w:color w:val="000000"/>
          <w:sz w:val="22"/>
          <w:szCs w:val="22"/>
        </w:rPr>
        <w:t xml:space="preserve"> 2014</w:t>
      </w:r>
      <w:r>
        <w:rPr>
          <w:color w:val="000000"/>
          <w:sz w:val="22"/>
          <w:szCs w:val="22"/>
        </w:rPr>
        <w:t xml:space="preserve">. Yogyakarta: </w:t>
      </w:r>
      <w:proofErr w:type="spellStart"/>
      <w:r>
        <w:rPr>
          <w:color w:val="000000"/>
          <w:sz w:val="22"/>
          <w:szCs w:val="22"/>
        </w:rPr>
        <w:t>Jurusan</w:t>
      </w:r>
      <w:proofErr w:type="spellEnd"/>
      <w:r>
        <w:rPr>
          <w:color w:val="000000"/>
          <w:sz w:val="22"/>
          <w:szCs w:val="22"/>
        </w:rPr>
        <w:t xml:space="preserve"> </w:t>
      </w:r>
      <w:proofErr w:type="spellStart"/>
      <w:r>
        <w:rPr>
          <w:color w:val="000000"/>
          <w:sz w:val="22"/>
          <w:szCs w:val="22"/>
        </w:rPr>
        <w:t>Pendidikan</w:t>
      </w:r>
      <w:proofErr w:type="spellEnd"/>
      <w:r>
        <w:rPr>
          <w:color w:val="000000"/>
          <w:sz w:val="22"/>
          <w:szCs w:val="22"/>
        </w:rPr>
        <w:t xml:space="preserve"> </w:t>
      </w:r>
      <w:proofErr w:type="spellStart"/>
      <w:r>
        <w:rPr>
          <w:color w:val="000000"/>
          <w:sz w:val="22"/>
          <w:szCs w:val="22"/>
        </w:rPr>
        <w:t>Geografi</w:t>
      </w:r>
      <w:proofErr w:type="spellEnd"/>
      <w:r>
        <w:rPr>
          <w:color w:val="000000"/>
          <w:sz w:val="22"/>
          <w:szCs w:val="22"/>
        </w:rPr>
        <w:t xml:space="preserve">, </w:t>
      </w:r>
      <w:proofErr w:type="spellStart"/>
      <w:r>
        <w:rPr>
          <w:color w:val="000000"/>
          <w:sz w:val="22"/>
          <w:szCs w:val="22"/>
        </w:rPr>
        <w:t>Universitas</w:t>
      </w:r>
      <w:proofErr w:type="spellEnd"/>
      <w:r>
        <w:rPr>
          <w:color w:val="000000"/>
          <w:sz w:val="22"/>
          <w:szCs w:val="22"/>
        </w:rPr>
        <w:t xml:space="preserve"> </w:t>
      </w:r>
      <w:proofErr w:type="spellStart"/>
      <w:r>
        <w:rPr>
          <w:color w:val="000000"/>
          <w:sz w:val="22"/>
          <w:szCs w:val="22"/>
        </w:rPr>
        <w:t>Negeri</w:t>
      </w:r>
      <w:proofErr w:type="spellEnd"/>
      <w:r>
        <w:rPr>
          <w:color w:val="000000"/>
          <w:sz w:val="22"/>
          <w:szCs w:val="22"/>
        </w:rPr>
        <w:t xml:space="preserve"> Yogyakarta.</w:t>
      </w:r>
    </w:p>
    <w:p w:rsidR="00E81E87" w:rsidRDefault="00E81E87" w:rsidP="00E81E87">
      <w:pPr>
        <w:pStyle w:val="NormalWeb"/>
        <w:spacing w:before="0" w:beforeAutospacing="0" w:after="0" w:afterAutospacing="0"/>
        <w:ind w:left="567" w:hanging="567"/>
        <w:jc w:val="both"/>
      </w:pPr>
      <w:bookmarkStart w:id="0" w:name="_GoBack"/>
      <w:bookmarkEnd w:id="0"/>
      <w:proofErr w:type="spellStart"/>
      <w:r>
        <w:rPr>
          <w:color w:val="000000"/>
          <w:sz w:val="22"/>
          <w:szCs w:val="22"/>
        </w:rPr>
        <w:t>Brunsch</w:t>
      </w:r>
      <w:proofErr w:type="spellEnd"/>
      <w:r>
        <w:rPr>
          <w:color w:val="000000"/>
          <w:sz w:val="22"/>
          <w:szCs w:val="22"/>
        </w:rPr>
        <w:t xml:space="preserve">, A.; </w:t>
      </w:r>
      <w:proofErr w:type="spellStart"/>
      <w:r>
        <w:rPr>
          <w:color w:val="000000"/>
          <w:sz w:val="22"/>
          <w:szCs w:val="22"/>
        </w:rPr>
        <w:t>Adji</w:t>
      </w:r>
      <w:proofErr w:type="spellEnd"/>
      <w:r>
        <w:rPr>
          <w:color w:val="000000"/>
          <w:sz w:val="22"/>
          <w:szCs w:val="22"/>
        </w:rPr>
        <w:t xml:space="preserve">, T.N.; </w:t>
      </w:r>
      <w:proofErr w:type="spellStart"/>
      <w:r>
        <w:rPr>
          <w:color w:val="000000"/>
          <w:sz w:val="22"/>
          <w:szCs w:val="22"/>
        </w:rPr>
        <w:t>Stoffel</w:t>
      </w:r>
      <w:proofErr w:type="spellEnd"/>
      <w:r>
        <w:rPr>
          <w:color w:val="000000"/>
          <w:sz w:val="22"/>
          <w:szCs w:val="22"/>
        </w:rPr>
        <w:t xml:space="preserve">, D.; </w:t>
      </w:r>
      <w:proofErr w:type="spellStart"/>
      <w:r>
        <w:rPr>
          <w:color w:val="000000"/>
          <w:sz w:val="22"/>
          <w:szCs w:val="22"/>
        </w:rPr>
        <w:t>Ikhwan</w:t>
      </w:r>
      <w:proofErr w:type="spellEnd"/>
      <w:r>
        <w:rPr>
          <w:color w:val="000000"/>
          <w:sz w:val="22"/>
          <w:szCs w:val="22"/>
        </w:rPr>
        <w:t xml:space="preserve">, M.; </w:t>
      </w:r>
      <w:proofErr w:type="spellStart"/>
      <w:r>
        <w:rPr>
          <w:color w:val="000000"/>
          <w:sz w:val="22"/>
          <w:szCs w:val="22"/>
        </w:rPr>
        <w:t>Oberle</w:t>
      </w:r>
      <w:proofErr w:type="spellEnd"/>
      <w:r>
        <w:rPr>
          <w:color w:val="000000"/>
          <w:sz w:val="22"/>
          <w:szCs w:val="22"/>
        </w:rPr>
        <w:t xml:space="preserve">, P. and </w:t>
      </w:r>
      <w:proofErr w:type="spellStart"/>
      <w:r>
        <w:rPr>
          <w:color w:val="000000"/>
          <w:sz w:val="22"/>
          <w:szCs w:val="22"/>
        </w:rPr>
        <w:t>Nestmann</w:t>
      </w:r>
      <w:proofErr w:type="spellEnd"/>
      <w:r>
        <w:rPr>
          <w:color w:val="000000"/>
          <w:sz w:val="22"/>
          <w:szCs w:val="22"/>
        </w:rPr>
        <w:t xml:space="preserve">, F. 2011. Hydrological Assessment of </w:t>
      </w:r>
      <w:proofErr w:type="gramStart"/>
      <w:r>
        <w:rPr>
          <w:color w:val="000000"/>
          <w:sz w:val="22"/>
          <w:szCs w:val="22"/>
        </w:rPr>
        <w:t>A</w:t>
      </w:r>
      <w:proofErr w:type="gramEnd"/>
      <w:r>
        <w:rPr>
          <w:color w:val="000000"/>
          <w:sz w:val="22"/>
          <w:szCs w:val="22"/>
        </w:rPr>
        <w:t xml:space="preserve"> Karst Area in Southern Java with Respect to Climate Phenomena. </w:t>
      </w:r>
      <w:proofErr w:type="spellStart"/>
      <w:proofErr w:type="gramStart"/>
      <w:r>
        <w:rPr>
          <w:color w:val="000000"/>
          <w:sz w:val="22"/>
          <w:szCs w:val="22"/>
        </w:rPr>
        <w:t>dalam</w:t>
      </w:r>
      <w:proofErr w:type="spellEnd"/>
      <w:proofErr w:type="gramEnd"/>
      <w:r>
        <w:rPr>
          <w:color w:val="000000"/>
          <w:sz w:val="22"/>
          <w:szCs w:val="22"/>
        </w:rPr>
        <w:t xml:space="preserve"> </w:t>
      </w:r>
      <w:proofErr w:type="spellStart"/>
      <w:r>
        <w:rPr>
          <w:color w:val="000000"/>
          <w:sz w:val="22"/>
          <w:szCs w:val="22"/>
        </w:rPr>
        <w:t>Haryono</w:t>
      </w:r>
      <w:proofErr w:type="spellEnd"/>
      <w:r>
        <w:rPr>
          <w:color w:val="000000"/>
          <w:sz w:val="22"/>
          <w:szCs w:val="22"/>
        </w:rPr>
        <w:t xml:space="preserve">, E., </w:t>
      </w:r>
      <w:proofErr w:type="spellStart"/>
      <w:r>
        <w:rPr>
          <w:color w:val="000000"/>
          <w:sz w:val="22"/>
          <w:szCs w:val="22"/>
        </w:rPr>
        <w:t>Adji</w:t>
      </w:r>
      <w:proofErr w:type="spellEnd"/>
      <w:r>
        <w:rPr>
          <w:color w:val="000000"/>
          <w:sz w:val="22"/>
          <w:szCs w:val="22"/>
        </w:rPr>
        <w:t xml:space="preserve">, T.N. and </w:t>
      </w:r>
      <w:proofErr w:type="spellStart"/>
      <w:r>
        <w:rPr>
          <w:color w:val="000000"/>
          <w:sz w:val="22"/>
          <w:szCs w:val="22"/>
        </w:rPr>
        <w:t>Suratman</w:t>
      </w:r>
      <w:proofErr w:type="spellEnd"/>
      <w:r>
        <w:rPr>
          <w:color w:val="000000"/>
          <w:sz w:val="22"/>
          <w:szCs w:val="22"/>
        </w:rPr>
        <w:t xml:space="preserve">. 2011. </w:t>
      </w:r>
      <w:r>
        <w:rPr>
          <w:i/>
          <w:iCs/>
          <w:color w:val="000000"/>
          <w:sz w:val="22"/>
          <w:szCs w:val="22"/>
        </w:rPr>
        <w:t>Proceeding of Asian Trans-Disciplinary Karst Conference</w:t>
      </w:r>
      <w:r>
        <w:rPr>
          <w:color w:val="000000"/>
          <w:sz w:val="22"/>
          <w:szCs w:val="22"/>
        </w:rPr>
        <w:t xml:space="preserve">. Yogyakarta: </w:t>
      </w:r>
      <w:proofErr w:type="spellStart"/>
      <w:r>
        <w:rPr>
          <w:color w:val="000000"/>
          <w:sz w:val="22"/>
          <w:szCs w:val="22"/>
        </w:rPr>
        <w:t>Fakultas</w:t>
      </w:r>
      <w:proofErr w:type="spellEnd"/>
      <w:r>
        <w:rPr>
          <w:color w:val="000000"/>
          <w:sz w:val="22"/>
          <w:szCs w:val="22"/>
        </w:rPr>
        <w:t xml:space="preserve"> </w:t>
      </w:r>
      <w:proofErr w:type="spellStart"/>
      <w:r>
        <w:rPr>
          <w:color w:val="000000"/>
          <w:sz w:val="22"/>
          <w:szCs w:val="22"/>
        </w:rPr>
        <w:t>Geografi</w:t>
      </w:r>
      <w:proofErr w:type="spellEnd"/>
      <w:r>
        <w:rPr>
          <w:color w:val="000000"/>
          <w:sz w:val="22"/>
          <w:szCs w:val="22"/>
        </w:rPr>
        <w:t xml:space="preserve">, </w:t>
      </w:r>
      <w:proofErr w:type="spellStart"/>
      <w:r>
        <w:rPr>
          <w:color w:val="000000"/>
          <w:sz w:val="22"/>
          <w:szCs w:val="22"/>
        </w:rPr>
        <w:t>Universitas</w:t>
      </w:r>
      <w:proofErr w:type="spellEnd"/>
      <w:r>
        <w:rPr>
          <w:color w:val="000000"/>
          <w:sz w:val="22"/>
          <w:szCs w:val="22"/>
        </w:rPr>
        <w:t xml:space="preserve"> </w:t>
      </w:r>
      <w:proofErr w:type="spellStart"/>
      <w:r>
        <w:rPr>
          <w:color w:val="000000"/>
          <w:sz w:val="22"/>
          <w:szCs w:val="22"/>
        </w:rPr>
        <w:t>Gadjah</w:t>
      </w:r>
      <w:proofErr w:type="spellEnd"/>
      <w:r>
        <w:rPr>
          <w:color w:val="000000"/>
          <w:sz w:val="22"/>
          <w:szCs w:val="22"/>
        </w:rPr>
        <w:t xml:space="preserve"> </w:t>
      </w:r>
      <w:proofErr w:type="spellStart"/>
      <w:r>
        <w:rPr>
          <w:color w:val="000000"/>
          <w:sz w:val="22"/>
          <w:szCs w:val="22"/>
        </w:rPr>
        <w:t>Mada</w:t>
      </w:r>
      <w:proofErr w:type="spellEnd"/>
      <w:r>
        <w:rPr>
          <w:color w:val="000000"/>
          <w:sz w:val="22"/>
          <w:szCs w:val="22"/>
        </w:rPr>
        <w:t>.</w:t>
      </w:r>
    </w:p>
    <w:p w:rsidR="00E81E87" w:rsidRDefault="00E81E87" w:rsidP="00E81E87">
      <w:pPr>
        <w:pStyle w:val="NormalWeb"/>
        <w:spacing w:before="0" w:beforeAutospacing="0" w:after="0" w:afterAutospacing="0"/>
        <w:ind w:left="567" w:hanging="567"/>
        <w:jc w:val="both"/>
      </w:pPr>
      <w:proofErr w:type="spellStart"/>
      <w:r>
        <w:rPr>
          <w:color w:val="000000"/>
          <w:sz w:val="22"/>
          <w:szCs w:val="22"/>
        </w:rPr>
        <w:t>Dipayana</w:t>
      </w:r>
      <w:proofErr w:type="spellEnd"/>
      <w:r>
        <w:rPr>
          <w:color w:val="000000"/>
          <w:sz w:val="22"/>
          <w:szCs w:val="22"/>
        </w:rPr>
        <w:t xml:space="preserve">, G.A.; </w:t>
      </w:r>
      <w:proofErr w:type="spellStart"/>
      <w:r>
        <w:rPr>
          <w:color w:val="000000"/>
          <w:sz w:val="22"/>
          <w:szCs w:val="22"/>
        </w:rPr>
        <w:t>Nurjani</w:t>
      </w:r>
      <w:proofErr w:type="spellEnd"/>
      <w:r>
        <w:rPr>
          <w:color w:val="000000"/>
          <w:sz w:val="22"/>
          <w:szCs w:val="22"/>
        </w:rPr>
        <w:t xml:space="preserve">, E.; and </w:t>
      </w:r>
      <w:proofErr w:type="spellStart"/>
      <w:r>
        <w:rPr>
          <w:color w:val="000000"/>
          <w:sz w:val="22"/>
          <w:szCs w:val="22"/>
        </w:rPr>
        <w:t>Adji</w:t>
      </w:r>
      <w:proofErr w:type="spellEnd"/>
      <w:r>
        <w:rPr>
          <w:color w:val="000000"/>
          <w:sz w:val="22"/>
          <w:szCs w:val="22"/>
        </w:rPr>
        <w:t xml:space="preserve">, T. 2012. </w:t>
      </w:r>
      <w:proofErr w:type="spellStart"/>
      <w:r>
        <w:rPr>
          <w:color w:val="000000"/>
          <w:sz w:val="22"/>
          <w:szCs w:val="22"/>
        </w:rPr>
        <w:t>Estimasi</w:t>
      </w:r>
      <w:proofErr w:type="spellEnd"/>
      <w:r>
        <w:rPr>
          <w:color w:val="000000"/>
          <w:sz w:val="22"/>
          <w:szCs w:val="22"/>
        </w:rPr>
        <w:t xml:space="preserve"> </w:t>
      </w:r>
      <w:proofErr w:type="spellStart"/>
      <w:r>
        <w:rPr>
          <w:color w:val="000000"/>
          <w:sz w:val="22"/>
          <w:szCs w:val="22"/>
        </w:rPr>
        <w:t>Distribusi</w:t>
      </w:r>
      <w:proofErr w:type="spellEnd"/>
      <w:r>
        <w:rPr>
          <w:color w:val="000000"/>
          <w:sz w:val="22"/>
          <w:szCs w:val="22"/>
        </w:rPr>
        <w:t xml:space="preserve"> </w:t>
      </w:r>
      <w:proofErr w:type="spellStart"/>
      <w:r>
        <w:rPr>
          <w:color w:val="000000"/>
          <w:sz w:val="22"/>
          <w:szCs w:val="22"/>
        </w:rPr>
        <w:t>Spasial</w:t>
      </w:r>
      <w:proofErr w:type="spellEnd"/>
      <w:r>
        <w:rPr>
          <w:color w:val="000000"/>
          <w:sz w:val="22"/>
          <w:szCs w:val="22"/>
        </w:rPr>
        <w:t xml:space="preserve"> </w:t>
      </w:r>
      <w:proofErr w:type="spellStart"/>
      <w:r>
        <w:rPr>
          <w:color w:val="000000"/>
          <w:sz w:val="22"/>
          <w:szCs w:val="22"/>
        </w:rPr>
        <w:t>Imbuhan</w:t>
      </w:r>
      <w:proofErr w:type="spellEnd"/>
      <w:r>
        <w:rPr>
          <w:color w:val="000000"/>
          <w:sz w:val="22"/>
          <w:szCs w:val="22"/>
        </w:rPr>
        <w:t xml:space="preserve"> </w:t>
      </w:r>
      <w:proofErr w:type="spellStart"/>
      <w:r>
        <w:rPr>
          <w:color w:val="000000"/>
          <w:sz w:val="22"/>
          <w:szCs w:val="22"/>
        </w:rPr>
        <w:t>Airtanah</w:t>
      </w:r>
      <w:proofErr w:type="spellEnd"/>
      <w:r>
        <w:rPr>
          <w:color w:val="000000"/>
          <w:sz w:val="22"/>
          <w:szCs w:val="22"/>
        </w:rPr>
        <w:t xml:space="preserve"> </w:t>
      </w:r>
      <w:proofErr w:type="spellStart"/>
      <w:r>
        <w:rPr>
          <w:color w:val="000000"/>
          <w:sz w:val="22"/>
          <w:szCs w:val="22"/>
        </w:rPr>
        <w:t>Menggunakan</w:t>
      </w:r>
      <w:proofErr w:type="spellEnd"/>
      <w:r>
        <w:rPr>
          <w:color w:val="000000"/>
          <w:sz w:val="22"/>
          <w:szCs w:val="22"/>
        </w:rPr>
        <w:t xml:space="preserve"> Model Water-Budget </w:t>
      </w:r>
      <w:proofErr w:type="spellStart"/>
      <w:r>
        <w:rPr>
          <w:color w:val="000000"/>
          <w:sz w:val="22"/>
          <w:szCs w:val="22"/>
        </w:rPr>
        <w:t>dan</w:t>
      </w:r>
      <w:proofErr w:type="spellEnd"/>
      <w:r>
        <w:rPr>
          <w:color w:val="000000"/>
          <w:sz w:val="22"/>
          <w:szCs w:val="22"/>
        </w:rPr>
        <w:t xml:space="preserve"> Geographic Information System </w:t>
      </w:r>
      <w:r>
        <w:rPr>
          <w:color w:val="000000"/>
          <w:sz w:val="22"/>
          <w:szCs w:val="22"/>
        </w:rPr>
        <w:lastRenderedPageBreak/>
        <w:t xml:space="preserve">(GIS) di DAS </w:t>
      </w:r>
      <w:proofErr w:type="spellStart"/>
      <w:r>
        <w:rPr>
          <w:color w:val="000000"/>
          <w:sz w:val="22"/>
          <w:szCs w:val="22"/>
        </w:rPr>
        <w:t>Opak</w:t>
      </w:r>
      <w:proofErr w:type="spellEnd"/>
      <w:r>
        <w:rPr>
          <w:color w:val="000000"/>
          <w:sz w:val="22"/>
          <w:szCs w:val="22"/>
        </w:rPr>
        <w:t xml:space="preserve">, DIY. </w:t>
      </w:r>
      <w:r>
        <w:rPr>
          <w:i/>
          <w:iCs/>
          <w:color w:val="000000"/>
          <w:sz w:val="22"/>
          <w:szCs w:val="22"/>
        </w:rPr>
        <w:t>Proceedings of the Science, Engineering and Technology</w:t>
      </w:r>
      <w:r>
        <w:rPr>
          <w:color w:val="000000"/>
          <w:sz w:val="22"/>
          <w:szCs w:val="22"/>
        </w:rPr>
        <w:t xml:space="preserve">. Malang: </w:t>
      </w:r>
      <w:proofErr w:type="spellStart"/>
      <w:r>
        <w:rPr>
          <w:color w:val="000000"/>
          <w:sz w:val="22"/>
          <w:szCs w:val="22"/>
        </w:rPr>
        <w:t>Fakultas</w:t>
      </w:r>
      <w:proofErr w:type="spellEnd"/>
      <w:r>
        <w:rPr>
          <w:color w:val="000000"/>
          <w:sz w:val="22"/>
          <w:szCs w:val="22"/>
        </w:rPr>
        <w:t xml:space="preserve"> </w:t>
      </w:r>
      <w:proofErr w:type="spellStart"/>
      <w:r>
        <w:rPr>
          <w:color w:val="000000"/>
          <w:sz w:val="22"/>
          <w:szCs w:val="22"/>
        </w:rPr>
        <w:t>Teknik</w:t>
      </w:r>
      <w:proofErr w:type="spellEnd"/>
      <w:r>
        <w:rPr>
          <w:color w:val="000000"/>
          <w:sz w:val="22"/>
          <w:szCs w:val="22"/>
        </w:rPr>
        <w:t xml:space="preserve">, </w:t>
      </w:r>
      <w:proofErr w:type="spellStart"/>
      <w:r>
        <w:rPr>
          <w:color w:val="000000"/>
          <w:sz w:val="22"/>
          <w:szCs w:val="22"/>
        </w:rPr>
        <w:t>Universitas</w:t>
      </w:r>
      <w:proofErr w:type="spellEnd"/>
      <w:r>
        <w:rPr>
          <w:color w:val="000000"/>
          <w:sz w:val="22"/>
          <w:szCs w:val="22"/>
        </w:rPr>
        <w:t xml:space="preserve"> </w:t>
      </w:r>
      <w:proofErr w:type="spellStart"/>
      <w:r>
        <w:rPr>
          <w:color w:val="000000"/>
          <w:sz w:val="22"/>
          <w:szCs w:val="22"/>
        </w:rPr>
        <w:t>Brawijaya</w:t>
      </w:r>
      <w:proofErr w:type="spellEnd"/>
      <w:r>
        <w:rPr>
          <w:color w:val="000000"/>
          <w:sz w:val="22"/>
          <w:szCs w:val="22"/>
        </w:rPr>
        <w:t>.</w:t>
      </w:r>
    </w:p>
    <w:p w:rsidR="00E81E87" w:rsidRDefault="00E81E87" w:rsidP="00E81E87">
      <w:r>
        <w:br/>
      </w:r>
    </w:p>
    <w:p w:rsidR="00E81E87" w:rsidRDefault="00E81E87" w:rsidP="00E81E87">
      <w:pPr>
        <w:pStyle w:val="NormalWeb"/>
        <w:numPr>
          <w:ilvl w:val="0"/>
          <w:numId w:val="8"/>
        </w:numPr>
        <w:spacing w:before="0" w:beforeAutospacing="0" w:after="0" w:afterAutospacing="0"/>
        <w:ind w:left="360"/>
        <w:jc w:val="both"/>
        <w:textAlignment w:val="baseline"/>
        <w:rPr>
          <w:b/>
          <w:bCs/>
          <w:color w:val="000000"/>
        </w:rPr>
      </w:pPr>
      <w:proofErr w:type="spellStart"/>
      <w:r>
        <w:rPr>
          <w:b/>
          <w:bCs/>
          <w:color w:val="000000"/>
        </w:rPr>
        <w:t>Referensi</w:t>
      </w:r>
      <w:proofErr w:type="spellEnd"/>
      <w:r>
        <w:rPr>
          <w:b/>
          <w:bCs/>
          <w:color w:val="000000"/>
        </w:rPr>
        <w:t xml:space="preserve"> </w:t>
      </w:r>
      <w:proofErr w:type="spellStart"/>
      <w:r>
        <w:rPr>
          <w:b/>
          <w:bCs/>
          <w:color w:val="000000"/>
        </w:rPr>
        <w:t>dari</w:t>
      </w:r>
      <w:proofErr w:type="spellEnd"/>
      <w:r>
        <w:rPr>
          <w:b/>
          <w:bCs/>
          <w:color w:val="000000"/>
        </w:rPr>
        <w:t xml:space="preserve"> Website </w:t>
      </w:r>
      <w:proofErr w:type="spellStart"/>
      <w:r>
        <w:rPr>
          <w:b/>
          <w:bCs/>
          <w:color w:val="000000"/>
        </w:rPr>
        <w:t>Lembaga</w:t>
      </w:r>
      <w:proofErr w:type="spellEnd"/>
      <w:r>
        <w:rPr>
          <w:b/>
          <w:bCs/>
          <w:color w:val="000000"/>
        </w:rPr>
        <w:t xml:space="preserve"> </w:t>
      </w:r>
      <w:proofErr w:type="spellStart"/>
      <w:r>
        <w:rPr>
          <w:b/>
          <w:bCs/>
          <w:color w:val="000000"/>
        </w:rPr>
        <w:t>Pemerintah</w:t>
      </w:r>
      <w:proofErr w:type="spellEnd"/>
      <w:r>
        <w:rPr>
          <w:b/>
          <w:bCs/>
          <w:color w:val="000000"/>
        </w:rPr>
        <w:t xml:space="preserve"> </w:t>
      </w:r>
      <w:proofErr w:type="spellStart"/>
      <w:r>
        <w:rPr>
          <w:b/>
          <w:bCs/>
          <w:color w:val="000000"/>
        </w:rPr>
        <w:t>atau</w:t>
      </w:r>
      <w:proofErr w:type="spellEnd"/>
      <w:r>
        <w:rPr>
          <w:b/>
          <w:bCs/>
          <w:color w:val="000000"/>
        </w:rPr>
        <w:t xml:space="preserve"> </w:t>
      </w:r>
      <w:proofErr w:type="spellStart"/>
      <w:r>
        <w:rPr>
          <w:b/>
          <w:bCs/>
          <w:color w:val="000000"/>
        </w:rPr>
        <w:t>Lembaga</w:t>
      </w:r>
      <w:proofErr w:type="spellEnd"/>
      <w:r>
        <w:rPr>
          <w:b/>
          <w:bCs/>
          <w:color w:val="000000"/>
        </w:rPr>
        <w:t xml:space="preserve"> </w:t>
      </w:r>
      <w:proofErr w:type="spellStart"/>
      <w:r>
        <w:rPr>
          <w:b/>
          <w:bCs/>
          <w:color w:val="000000"/>
        </w:rPr>
        <w:t>Penelitian</w:t>
      </w:r>
      <w:proofErr w:type="spellEnd"/>
    </w:p>
    <w:p w:rsidR="00E81E87" w:rsidRDefault="00E81E87" w:rsidP="00E81E87">
      <w:pPr>
        <w:pStyle w:val="NormalWeb"/>
        <w:spacing w:before="0" w:beforeAutospacing="0" w:after="0" w:afterAutospacing="0"/>
        <w:ind w:left="567" w:hanging="567"/>
        <w:jc w:val="both"/>
      </w:pPr>
      <w:proofErr w:type="spellStart"/>
      <w:r>
        <w:rPr>
          <w:color w:val="000000"/>
          <w:sz w:val="22"/>
          <w:szCs w:val="22"/>
        </w:rPr>
        <w:t>Badan</w:t>
      </w:r>
      <w:proofErr w:type="spellEnd"/>
      <w:r>
        <w:rPr>
          <w:color w:val="000000"/>
          <w:sz w:val="22"/>
          <w:szCs w:val="22"/>
        </w:rPr>
        <w:t xml:space="preserve"> </w:t>
      </w:r>
      <w:proofErr w:type="spellStart"/>
      <w:r>
        <w:rPr>
          <w:color w:val="000000"/>
          <w:sz w:val="22"/>
          <w:szCs w:val="22"/>
        </w:rPr>
        <w:t>Litbang</w:t>
      </w:r>
      <w:proofErr w:type="spellEnd"/>
      <w:r>
        <w:rPr>
          <w:color w:val="000000"/>
          <w:sz w:val="22"/>
          <w:szCs w:val="22"/>
        </w:rPr>
        <w:t xml:space="preserve"> </w:t>
      </w:r>
      <w:proofErr w:type="spellStart"/>
      <w:r>
        <w:rPr>
          <w:color w:val="000000"/>
          <w:sz w:val="22"/>
          <w:szCs w:val="22"/>
        </w:rPr>
        <w:t>Pertanian</w:t>
      </w:r>
      <w:proofErr w:type="spellEnd"/>
      <w:r>
        <w:rPr>
          <w:color w:val="000000"/>
          <w:sz w:val="22"/>
          <w:szCs w:val="22"/>
        </w:rPr>
        <w:t xml:space="preserve">. (2017). </w:t>
      </w:r>
      <w:proofErr w:type="spellStart"/>
      <w:r>
        <w:rPr>
          <w:i/>
          <w:iCs/>
          <w:color w:val="000000"/>
          <w:sz w:val="22"/>
          <w:szCs w:val="22"/>
        </w:rPr>
        <w:t>Syarat</w:t>
      </w:r>
      <w:proofErr w:type="spellEnd"/>
      <w:r>
        <w:rPr>
          <w:i/>
          <w:iCs/>
          <w:color w:val="000000"/>
          <w:sz w:val="22"/>
          <w:szCs w:val="22"/>
        </w:rPr>
        <w:t xml:space="preserve"> </w:t>
      </w:r>
      <w:proofErr w:type="spellStart"/>
      <w:r>
        <w:rPr>
          <w:i/>
          <w:iCs/>
          <w:color w:val="000000"/>
          <w:sz w:val="22"/>
          <w:szCs w:val="22"/>
        </w:rPr>
        <w:t>Tumbuh</w:t>
      </w:r>
      <w:proofErr w:type="spellEnd"/>
      <w:r>
        <w:rPr>
          <w:i/>
          <w:iCs/>
          <w:color w:val="000000"/>
          <w:sz w:val="22"/>
          <w:szCs w:val="22"/>
        </w:rPr>
        <w:t xml:space="preserve"> </w:t>
      </w:r>
      <w:proofErr w:type="spellStart"/>
      <w:r>
        <w:rPr>
          <w:i/>
          <w:iCs/>
          <w:color w:val="000000"/>
          <w:sz w:val="22"/>
          <w:szCs w:val="22"/>
        </w:rPr>
        <w:t>Padi</w:t>
      </w:r>
      <w:proofErr w:type="spellEnd"/>
      <w:r>
        <w:rPr>
          <w:i/>
          <w:iCs/>
          <w:color w:val="000000"/>
          <w:sz w:val="22"/>
          <w:szCs w:val="22"/>
        </w:rPr>
        <w:t xml:space="preserve"> </w:t>
      </w:r>
      <w:proofErr w:type="spellStart"/>
      <w:r>
        <w:rPr>
          <w:i/>
          <w:iCs/>
          <w:color w:val="000000"/>
          <w:sz w:val="22"/>
          <w:szCs w:val="22"/>
        </w:rPr>
        <w:t>Gogo</w:t>
      </w:r>
      <w:proofErr w:type="spellEnd"/>
      <w:r>
        <w:rPr>
          <w:color w:val="000000"/>
          <w:sz w:val="22"/>
          <w:szCs w:val="22"/>
        </w:rPr>
        <w:t xml:space="preserve">. http://www.litbang.pertanian.go.id/info-teknologi/2877/. </w:t>
      </w:r>
      <w:proofErr w:type="spellStart"/>
      <w:r>
        <w:rPr>
          <w:color w:val="000000"/>
          <w:sz w:val="22"/>
          <w:szCs w:val="22"/>
        </w:rPr>
        <w:t>Diakses</w:t>
      </w:r>
      <w:proofErr w:type="spellEnd"/>
      <w:r>
        <w:rPr>
          <w:color w:val="000000"/>
          <w:sz w:val="22"/>
          <w:szCs w:val="22"/>
        </w:rPr>
        <w:t xml:space="preserve"> </w:t>
      </w:r>
      <w:proofErr w:type="spellStart"/>
      <w:r>
        <w:rPr>
          <w:color w:val="000000"/>
          <w:sz w:val="22"/>
          <w:szCs w:val="22"/>
        </w:rPr>
        <w:t>oleh</w:t>
      </w:r>
      <w:proofErr w:type="spellEnd"/>
      <w:r>
        <w:rPr>
          <w:color w:val="000000"/>
          <w:sz w:val="22"/>
          <w:szCs w:val="22"/>
        </w:rPr>
        <w:t xml:space="preserve"> </w:t>
      </w:r>
      <w:proofErr w:type="spellStart"/>
      <w:r>
        <w:rPr>
          <w:color w:val="000000"/>
          <w:sz w:val="22"/>
          <w:szCs w:val="22"/>
        </w:rPr>
        <w:t>Qooi</w:t>
      </w:r>
      <w:proofErr w:type="spellEnd"/>
      <w:r>
        <w:rPr>
          <w:color w:val="000000"/>
          <w:sz w:val="22"/>
          <w:szCs w:val="22"/>
        </w:rPr>
        <w:t xml:space="preserve"> </w:t>
      </w:r>
      <w:proofErr w:type="spellStart"/>
      <w:r>
        <w:rPr>
          <w:color w:val="000000"/>
          <w:sz w:val="22"/>
          <w:szCs w:val="22"/>
        </w:rPr>
        <w:t>Insanu</w:t>
      </w:r>
      <w:proofErr w:type="spellEnd"/>
      <w:r>
        <w:rPr>
          <w:color w:val="000000"/>
          <w:sz w:val="22"/>
          <w:szCs w:val="22"/>
        </w:rPr>
        <w:t xml:space="preserve"> </w:t>
      </w:r>
      <w:proofErr w:type="spellStart"/>
      <w:r>
        <w:rPr>
          <w:color w:val="000000"/>
          <w:sz w:val="22"/>
          <w:szCs w:val="22"/>
        </w:rPr>
        <w:t>pada</w:t>
      </w:r>
      <w:proofErr w:type="spellEnd"/>
      <w:r>
        <w:rPr>
          <w:color w:val="000000"/>
          <w:sz w:val="22"/>
          <w:szCs w:val="22"/>
        </w:rPr>
        <w:t xml:space="preserve"> 27 September 2020</w:t>
      </w:r>
    </w:p>
    <w:p w:rsidR="00E81E87" w:rsidRDefault="00E81E87" w:rsidP="00E81E87">
      <w:pPr>
        <w:pStyle w:val="NormalWeb"/>
        <w:spacing w:before="0" w:beforeAutospacing="0" w:after="0" w:afterAutospacing="0"/>
        <w:ind w:left="567" w:hanging="567"/>
        <w:jc w:val="both"/>
      </w:pPr>
      <w:proofErr w:type="spellStart"/>
      <w:r>
        <w:rPr>
          <w:color w:val="000000"/>
          <w:sz w:val="22"/>
          <w:szCs w:val="22"/>
        </w:rPr>
        <w:t>Komite</w:t>
      </w:r>
      <w:proofErr w:type="spellEnd"/>
      <w:r>
        <w:rPr>
          <w:color w:val="000000"/>
          <w:sz w:val="22"/>
          <w:szCs w:val="22"/>
        </w:rPr>
        <w:t xml:space="preserve"> </w:t>
      </w:r>
      <w:proofErr w:type="spellStart"/>
      <w:r>
        <w:rPr>
          <w:color w:val="000000"/>
          <w:sz w:val="22"/>
          <w:szCs w:val="22"/>
        </w:rPr>
        <w:t>Penanganan</w:t>
      </w:r>
      <w:proofErr w:type="spellEnd"/>
      <w:r>
        <w:rPr>
          <w:color w:val="000000"/>
          <w:sz w:val="22"/>
          <w:szCs w:val="22"/>
        </w:rPr>
        <w:t xml:space="preserve"> COVID-19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Pemulihan</w:t>
      </w:r>
      <w:proofErr w:type="spellEnd"/>
      <w:r>
        <w:rPr>
          <w:color w:val="000000"/>
          <w:sz w:val="22"/>
          <w:szCs w:val="22"/>
        </w:rPr>
        <w:t xml:space="preserve"> </w:t>
      </w:r>
      <w:proofErr w:type="spellStart"/>
      <w:r>
        <w:rPr>
          <w:color w:val="000000"/>
          <w:sz w:val="22"/>
          <w:szCs w:val="22"/>
        </w:rPr>
        <w:t>Ekonomi</w:t>
      </w:r>
      <w:proofErr w:type="spellEnd"/>
      <w:r>
        <w:rPr>
          <w:color w:val="000000"/>
          <w:sz w:val="22"/>
          <w:szCs w:val="22"/>
        </w:rPr>
        <w:t xml:space="preserve"> </w:t>
      </w:r>
      <w:proofErr w:type="spellStart"/>
      <w:r>
        <w:rPr>
          <w:color w:val="000000"/>
          <w:sz w:val="22"/>
          <w:szCs w:val="22"/>
        </w:rPr>
        <w:t>Nasional</w:t>
      </w:r>
      <w:proofErr w:type="spellEnd"/>
      <w:r>
        <w:rPr>
          <w:color w:val="000000"/>
          <w:sz w:val="22"/>
          <w:szCs w:val="22"/>
        </w:rPr>
        <w:t xml:space="preserve">. 2021. </w:t>
      </w:r>
      <w:proofErr w:type="spellStart"/>
      <w:r>
        <w:rPr>
          <w:i/>
          <w:iCs/>
          <w:color w:val="000000"/>
          <w:sz w:val="22"/>
          <w:szCs w:val="22"/>
        </w:rPr>
        <w:t>Situasi</w:t>
      </w:r>
      <w:proofErr w:type="spellEnd"/>
      <w:r>
        <w:rPr>
          <w:i/>
          <w:iCs/>
          <w:color w:val="000000"/>
          <w:sz w:val="22"/>
          <w:szCs w:val="22"/>
        </w:rPr>
        <w:t xml:space="preserve"> COVID-19 di Indonesia, Update 16 </w:t>
      </w:r>
      <w:proofErr w:type="spellStart"/>
      <w:r>
        <w:rPr>
          <w:i/>
          <w:iCs/>
          <w:color w:val="000000"/>
          <w:sz w:val="22"/>
          <w:szCs w:val="22"/>
        </w:rPr>
        <w:t>Februari</w:t>
      </w:r>
      <w:proofErr w:type="spellEnd"/>
      <w:r>
        <w:rPr>
          <w:i/>
          <w:iCs/>
          <w:color w:val="000000"/>
          <w:sz w:val="22"/>
          <w:szCs w:val="22"/>
        </w:rPr>
        <w:t xml:space="preserve"> 2021</w:t>
      </w:r>
      <w:r>
        <w:rPr>
          <w:color w:val="000000"/>
          <w:sz w:val="22"/>
          <w:szCs w:val="22"/>
        </w:rPr>
        <w:t xml:space="preserve">. </w:t>
      </w:r>
      <w:proofErr w:type="spellStart"/>
      <w:r>
        <w:rPr>
          <w:color w:val="000000"/>
          <w:sz w:val="22"/>
          <w:szCs w:val="22"/>
        </w:rPr>
        <w:t>Diakses</w:t>
      </w:r>
      <w:proofErr w:type="spellEnd"/>
      <w:r>
        <w:rPr>
          <w:color w:val="000000"/>
          <w:sz w:val="22"/>
          <w:szCs w:val="22"/>
        </w:rPr>
        <w:t xml:space="preserve"> </w:t>
      </w:r>
      <w:proofErr w:type="spellStart"/>
      <w:r>
        <w:rPr>
          <w:color w:val="000000"/>
          <w:sz w:val="22"/>
          <w:szCs w:val="22"/>
        </w:rPr>
        <w:t>dari</w:t>
      </w:r>
      <w:proofErr w:type="spellEnd"/>
      <w:r>
        <w:rPr>
          <w:color w:val="000000"/>
          <w:sz w:val="22"/>
          <w:szCs w:val="22"/>
        </w:rPr>
        <w:t xml:space="preserve"> </w:t>
      </w:r>
      <w:r>
        <w:rPr>
          <w:color w:val="00B0F0"/>
          <w:sz w:val="22"/>
          <w:szCs w:val="22"/>
          <w:u w:val="single"/>
        </w:rPr>
        <w:t>https://covid19.go.id/p/berita/data-vaksinasi-covid-19-update-16-februari-2021</w:t>
      </w:r>
      <w:r>
        <w:rPr>
          <w:color w:val="000000"/>
          <w:sz w:val="22"/>
          <w:szCs w:val="22"/>
        </w:rPr>
        <w:t xml:space="preserve"> </w:t>
      </w:r>
      <w:proofErr w:type="spellStart"/>
      <w:r>
        <w:rPr>
          <w:color w:val="000000"/>
          <w:sz w:val="22"/>
          <w:szCs w:val="22"/>
        </w:rPr>
        <w:t>oleh</w:t>
      </w:r>
      <w:proofErr w:type="spellEnd"/>
      <w:r>
        <w:rPr>
          <w:color w:val="000000"/>
          <w:sz w:val="22"/>
          <w:szCs w:val="22"/>
        </w:rPr>
        <w:t xml:space="preserve"> Ahmad </w:t>
      </w:r>
      <w:proofErr w:type="spellStart"/>
      <w:r>
        <w:rPr>
          <w:color w:val="000000"/>
          <w:sz w:val="22"/>
          <w:szCs w:val="22"/>
        </w:rPr>
        <w:t>Cahyadi</w:t>
      </w:r>
      <w:proofErr w:type="spellEnd"/>
      <w:r>
        <w:rPr>
          <w:color w:val="000000"/>
          <w:sz w:val="22"/>
          <w:szCs w:val="22"/>
        </w:rPr>
        <w:t xml:space="preserve"> </w:t>
      </w:r>
      <w:proofErr w:type="spellStart"/>
      <w:r>
        <w:rPr>
          <w:color w:val="000000"/>
          <w:sz w:val="22"/>
          <w:szCs w:val="22"/>
        </w:rPr>
        <w:t>pada</w:t>
      </w:r>
      <w:proofErr w:type="spellEnd"/>
      <w:r>
        <w:rPr>
          <w:color w:val="000000"/>
          <w:sz w:val="22"/>
          <w:szCs w:val="22"/>
        </w:rPr>
        <w:t xml:space="preserve"> </w:t>
      </w:r>
      <w:proofErr w:type="spellStart"/>
      <w:r>
        <w:rPr>
          <w:color w:val="000000"/>
          <w:sz w:val="22"/>
          <w:szCs w:val="22"/>
        </w:rPr>
        <w:t>Tanggal</w:t>
      </w:r>
      <w:proofErr w:type="spellEnd"/>
      <w:r>
        <w:rPr>
          <w:color w:val="000000"/>
          <w:sz w:val="22"/>
          <w:szCs w:val="22"/>
        </w:rPr>
        <w:t xml:space="preserve"> 16 </w:t>
      </w:r>
      <w:proofErr w:type="spellStart"/>
      <w:r>
        <w:rPr>
          <w:color w:val="000000"/>
          <w:sz w:val="22"/>
          <w:szCs w:val="22"/>
        </w:rPr>
        <w:t>Februari</w:t>
      </w:r>
      <w:proofErr w:type="spellEnd"/>
      <w:r>
        <w:rPr>
          <w:color w:val="000000"/>
          <w:sz w:val="22"/>
          <w:szCs w:val="22"/>
        </w:rPr>
        <w:t xml:space="preserve"> 2021 </w:t>
      </w:r>
      <w:proofErr w:type="spellStart"/>
      <w:r>
        <w:rPr>
          <w:color w:val="000000"/>
          <w:sz w:val="22"/>
          <w:szCs w:val="22"/>
        </w:rPr>
        <w:t>Pukul</w:t>
      </w:r>
      <w:proofErr w:type="spellEnd"/>
      <w:r>
        <w:rPr>
          <w:color w:val="000000"/>
          <w:sz w:val="22"/>
          <w:szCs w:val="22"/>
        </w:rPr>
        <w:t xml:space="preserve"> 16.00 WIB.</w:t>
      </w:r>
    </w:p>
    <w:p w:rsidR="00E81E87" w:rsidRDefault="00E81E87" w:rsidP="00E81E87">
      <w:r>
        <w:br/>
      </w:r>
    </w:p>
    <w:p w:rsidR="00E81E87" w:rsidRDefault="00E81E87" w:rsidP="00E81E87">
      <w:pPr>
        <w:pStyle w:val="NormalWeb"/>
        <w:numPr>
          <w:ilvl w:val="0"/>
          <w:numId w:val="9"/>
        </w:numPr>
        <w:spacing w:before="0" w:beforeAutospacing="0" w:after="0" w:afterAutospacing="0"/>
        <w:ind w:left="360"/>
        <w:jc w:val="both"/>
        <w:textAlignment w:val="baseline"/>
        <w:rPr>
          <w:color w:val="000000"/>
        </w:rPr>
      </w:pPr>
      <w:proofErr w:type="spellStart"/>
      <w:r>
        <w:rPr>
          <w:color w:val="000000"/>
        </w:rPr>
        <w:t>Referensi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Jurnal</w:t>
      </w:r>
      <w:proofErr w:type="spellEnd"/>
    </w:p>
    <w:p w:rsidR="00E81E87" w:rsidRDefault="00E81E87" w:rsidP="00E81E87">
      <w:pPr>
        <w:pStyle w:val="NormalWeb"/>
        <w:spacing w:before="0" w:beforeAutospacing="0" w:after="0" w:afterAutospacing="0"/>
        <w:ind w:left="567" w:hanging="567"/>
        <w:jc w:val="both"/>
      </w:pPr>
      <w:proofErr w:type="spellStart"/>
      <w:r>
        <w:rPr>
          <w:color w:val="000000"/>
        </w:rPr>
        <w:t>Bronto</w:t>
      </w:r>
      <w:proofErr w:type="spellEnd"/>
      <w:r>
        <w:rPr>
          <w:color w:val="000000"/>
        </w:rPr>
        <w:t xml:space="preserve">, S.; </w:t>
      </w:r>
      <w:proofErr w:type="spellStart"/>
      <w:r>
        <w:rPr>
          <w:color w:val="000000"/>
        </w:rPr>
        <w:t>Mulyaningsih</w:t>
      </w:r>
      <w:proofErr w:type="spellEnd"/>
      <w:r>
        <w:rPr>
          <w:color w:val="000000"/>
        </w:rPr>
        <w:t xml:space="preserve">, S.; Hartono, G., </w:t>
      </w:r>
      <w:proofErr w:type="spellStart"/>
      <w:r>
        <w:rPr>
          <w:color w:val="000000"/>
        </w:rPr>
        <w:t>dan</w:t>
      </w:r>
      <w:proofErr w:type="spellEnd"/>
      <w:r>
        <w:rPr>
          <w:color w:val="000000"/>
        </w:rPr>
        <w:t xml:space="preserve"> </w:t>
      </w:r>
      <w:proofErr w:type="spellStart"/>
      <w:r>
        <w:rPr>
          <w:color w:val="000000"/>
        </w:rPr>
        <w:t>Astuti</w:t>
      </w:r>
      <w:proofErr w:type="spellEnd"/>
      <w:r>
        <w:rPr>
          <w:color w:val="000000"/>
        </w:rPr>
        <w:t xml:space="preserve">, B. 2009. </w:t>
      </w:r>
      <w:proofErr w:type="spellStart"/>
      <w:r>
        <w:rPr>
          <w:color w:val="000000"/>
        </w:rPr>
        <w:t>Waduk</w:t>
      </w:r>
      <w:proofErr w:type="spellEnd"/>
      <w:r>
        <w:rPr>
          <w:color w:val="000000"/>
        </w:rPr>
        <w:t xml:space="preserve"> </w:t>
      </w:r>
      <w:proofErr w:type="spellStart"/>
      <w:r>
        <w:rPr>
          <w:color w:val="000000"/>
        </w:rPr>
        <w:t>Parangjoho</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Songputri</w:t>
      </w:r>
      <w:proofErr w:type="spellEnd"/>
      <w:r>
        <w:rPr>
          <w:color w:val="000000"/>
        </w:rPr>
        <w:t xml:space="preserve">: </w:t>
      </w:r>
      <w:proofErr w:type="spellStart"/>
      <w:r>
        <w:rPr>
          <w:color w:val="000000"/>
        </w:rPr>
        <w:t>Alternatif</w:t>
      </w:r>
      <w:proofErr w:type="spellEnd"/>
      <w:r>
        <w:rPr>
          <w:color w:val="000000"/>
        </w:rPr>
        <w:t xml:space="preserve"> </w:t>
      </w:r>
      <w:proofErr w:type="spellStart"/>
      <w:r>
        <w:rPr>
          <w:color w:val="000000"/>
        </w:rPr>
        <w:t>Sumber</w:t>
      </w:r>
      <w:proofErr w:type="spellEnd"/>
      <w:r>
        <w:rPr>
          <w:color w:val="000000"/>
        </w:rPr>
        <w:t xml:space="preserve"> </w:t>
      </w:r>
      <w:proofErr w:type="spellStart"/>
      <w:r>
        <w:rPr>
          <w:color w:val="000000"/>
        </w:rPr>
        <w:t>Erupsi</w:t>
      </w:r>
      <w:proofErr w:type="spellEnd"/>
      <w:r>
        <w:rPr>
          <w:color w:val="000000"/>
        </w:rPr>
        <w:t xml:space="preserve"> </w:t>
      </w:r>
      <w:proofErr w:type="spellStart"/>
      <w:r>
        <w:rPr>
          <w:color w:val="000000"/>
        </w:rPr>
        <w:t>Formasi</w:t>
      </w:r>
      <w:proofErr w:type="spellEnd"/>
      <w:r>
        <w:rPr>
          <w:color w:val="000000"/>
        </w:rPr>
        <w:t xml:space="preserve"> </w:t>
      </w:r>
      <w:proofErr w:type="spellStart"/>
      <w:r>
        <w:rPr>
          <w:color w:val="000000"/>
        </w:rPr>
        <w:t>Semilir</w:t>
      </w:r>
      <w:proofErr w:type="spellEnd"/>
      <w:r>
        <w:rPr>
          <w:color w:val="000000"/>
        </w:rPr>
        <w:t xml:space="preserve"> di Daerah </w:t>
      </w:r>
      <w:proofErr w:type="spellStart"/>
      <w:r>
        <w:rPr>
          <w:color w:val="000000"/>
        </w:rPr>
        <w:t>Eromoko</w:t>
      </w:r>
      <w:proofErr w:type="spellEnd"/>
      <w:r>
        <w:rPr>
          <w:color w:val="000000"/>
        </w:rPr>
        <w:t xml:space="preserve"> </w:t>
      </w:r>
      <w:proofErr w:type="spellStart"/>
      <w:r>
        <w:rPr>
          <w:color w:val="000000"/>
        </w:rPr>
        <w:t>Kabupaten</w:t>
      </w:r>
      <w:proofErr w:type="spellEnd"/>
      <w:r>
        <w:rPr>
          <w:color w:val="000000"/>
        </w:rPr>
        <w:t xml:space="preserve"> </w:t>
      </w:r>
      <w:proofErr w:type="spellStart"/>
      <w:r>
        <w:rPr>
          <w:color w:val="000000"/>
        </w:rPr>
        <w:t>Wonogiri</w:t>
      </w:r>
      <w:proofErr w:type="spellEnd"/>
      <w:r>
        <w:rPr>
          <w:color w:val="000000"/>
        </w:rPr>
        <w:t xml:space="preserve">, </w:t>
      </w:r>
      <w:proofErr w:type="spellStart"/>
      <w:r>
        <w:rPr>
          <w:color w:val="000000"/>
        </w:rPr>
        <w:t>Jawa</w:t>
      </w:r>
      <w:proofErr w:type="spellEnd"/>
      <w:r>
        <w:rPr>
          <w:color w:val="000000"/>
        </w:rPr>
        <w:t xml:space="preserve"> Tengah. </w:t>
      </w:r>
      <w:proofErr w:type="spellStart"/>
      <w:r>
        <w:rPr>
          <w:i/>
          <w:iCs/>
          <w:color w:val="000000"/>
        </w:rPr>
        <w:t>Jurnal</w:t>
      </w:r>
      <w:proofErr w:type="spellEnd"/>
      <w:r>
        <w:rPr>
          <w:i/>
          <w:iCs/>
          <w:color w:val="000000"/>
        </w:rPr>
        <w:t xml:space="preserve"> </w:t>
      </w:r>
      <w:proofErr w:type="spellStart"/>
      <w:r>
        <w:rPr>
          <w:i/>
          <w:iCs/>
          <w:color w:val="000000"/>
        </w:rPr>
        <w:t>Geologi</w:t>
      </w:r>
      <w:proofErr w:type="spellEnd"/>
      <w:r>
        <w:rPr>
          <w:i/>
          <w:iCs/>
          <w:color w:val="000000"/>
        </w:rPr>
        <w:t xml:space="preserve"> Indonesia, 4(2)</w:t>
      </w:r>
      <w:r>
        <w:rPr>
          <w:color w:val="000000"/>
        </w:rPr>
        <w:t>: 79 – 92.</w:t>
      </w:r>
    </w:p>
    <w:p w:rsidR="00E81E87" w:rsidRDefault="00E81E87" w:rsidP="00E81E87">
      <w:pPr>
        <w:pStyle w:val="NormalWeb"/>
        <w:spacing w:before="0" w:beforeAutospacing="0" w:after="0" w:afterAutospacing="0"/>
        <w:ind w:left="567" w:hanging="567"/>
        <w:jc w:val="both"/>
      </w:pPr>
      <w:proofErr w:type="spellStart"/>
      <w:r>
        <w:rPr>
          <w:color w:val="000000"/>
        </w:rPr>
        <w:t>Christanto</w:t>
      </w:r>
      <w:proofErr w:type="spellEnd"/>
      <w:r>
        <w:rPr>
          <w:color w:val="000000"/>
        </w:rPr>
        <w:t xml:space="preserve">, N.; </w:t>
      </w:r>
      <w:proofErr w:type="spellStart"/>
      <w:r>
        <w:rPr>
          <w:color w:val="000000"/>
        </w:rPr>
        <w:t>Setiawan</w:t>
      </w:r>
      <w:proofErr w:type="spellEnd"/>
      <w:r>
        <w:rPr>
          <w:color w:val="000000"/>
        </w:rPr>
        <w:t xml:space="preserve">, M. A.; </w:t>
      </w:r>
      <w:proofErr w:type="spellStart"/>
      <w:r>
        <w:rPr>
          <w:color w:val="000000"/>
        </w:rPr>
        <w:t>Nurkholis</w:t>
      </w:r>
      <w:proofErr w:type="spellEnd"/>
      <w:r>
        <w:rPr>
          <w:color w:val="000000"/>
        </w:rPr>
        <w:t xml:space="preserve">, A.; </w:t>
      </w:r>
      <w:proofErr w:type="spellStart"/>
      <w:r>
        <w:rPr>
          <w:color w:val="000000"/>
        </w:rPr>
        <w:t>Sartohadi</w:t>
      </w:r>
      <w:proofErr w:type="spellEnd"/>
      <w:r>
        <w:rPr>
          <w:color w:val="000000"/>
        </w:rPr>
        <w:t xml:space="preserve">, J. and </w:t>
      </w:r>
      <w:proofErr w:type="spellStart"/>
      <w:r>
        <w:rPr>
          <w:color w:val="000000"/>
        </w:rPr>
        <w:t>Hadi</w:t>
      </w:r>
      <w:proofErr w:type="spellEnd"/>
      <w:r>
        <w:rPr>
          <w:color w:val="000000"/>
        </w:rPr>
        <w:t xml:space="preserve">, M. P. 2020. The Use of Global Datasets in the SWAT Model for Tropical Watershed with Limited Ground Data: A Case Study in </w:t>
      </w:r>
      <w:proofErr w:type="spellStart"/>
      <w:r>
        <w:rPr>
          <w:color w:val="000000"/>
        </w:rPr>
        <w:t>Serayu</w:t>
      </w:r>
      <w:proofErr w:type="spellEnd"/>
      <w:r>
        <w:rPr>
          <w:color w:val="000000"/>
        </w:rPr>
        <w:t xml:space="preserve"> Upper Catchment. </w:t>
      </w:r>
      <w:r>
        <w:rPr>
          <w:i/>
          <w:iCs/>
          <w:color w:val="000000"/>
        </w:rPr>
        <w:t>Taiwan Water Conservancy</w:t>
      </w:r>
      <w:r>
        <w:rPr>
          <w:color w:val="000000"/>
        </w:rPr>
        <w:t xml:space="preserve">, </w:t>
      </w:r>
      <w:r>
        <w:rPr>
          <w:i/>
          <w:iCs/>
          <w:color w:val="000000"/>
        </w:rPr>
        <w:t>68</w:t>
      </w:r>
      <w:r>
        <w:rPr>
          <w:color w:val="000000"/>
        </w:rPr>
        <w:t>(3), 18–27.</w:t>
      </w:r>
    </w:p>
    <w:p w:rsidR="00E81E87" w:rsidRDefault="00E81E87" w:rsidP="00E81E87">
      <w:pPr>
        <w:pStyle w:val="NormalWeb"/>
        <w:spacing w:before="0" w:beforeAutospacing="0" w:after="0" w:afterAutospacing="0"/>
        <w:ind w:left="567" w:hanging="567"/>
        <w:jc w:val="both"/>
      </w:pPr>
      <w:proofErr w:type="spellStart"/>
      <w:r>
        <w:rPr>
          <w:color w:val="000000"/>
        </w:rPr>
        <w:t>Dile</w:t>
      </w:r>
      <w:proofErr w:type="spellEnd"/>
      <w:r>
        <w:rPr>
          <w:color w:val="000000"/>
        </w:rPr>
        <w:t xml:space="preserve">, Y.T. and Srinivasan, R. 2014. Evaluation of CFSR Climate Data for Hydrologic Prediction in Data-Scarce Watersheds: An application in The Blue Nile River Basin. </w:t>
      </w:r>
      <w:r>
        <w:rPr>
          <w:i/>
          <w:iCs/>
          <w:color w:val="000000"/>
        </w:rPr>
        <w:t>Journal of the American Water Resources Association</w:t>
      </w:r>
      <w:r>
        <w:rPr>
          <w:color w:val="000000"/>
        </w:rPr>
        <w:t xml:space="preserve">, </w:t>
      </w:r>
      <w:r>
        <w:rPr>
          <w:i/>
          <w:iCs/>
          <w:color w:val="000000"/>
        </w:rPr>
        <w:t>50(5)</w:t>
      </w:r>
      <w:r>
        <w:rPr>
          <w:color w:val="000000"/>
        </w:rPr>
        <w:t>, 1.226–1.241.</w:t>
      </w:r>
    </w:p>
    <w:p w:rsidR="00E81E87" w:rsidRDefault="00E81E87" w:rsidP="00E81E87">
      <w:r>
        <w:br/>
      </w:r>
    </w:p>
    <w:p w:rsidR="00E81E87" w:rsidRDefault="00E81E87" w:rsidP="00E81E87">
      <w:pPr>
        <w:pStyle w:val="NormalWeb"/>
        <w:numPr>
          <w:ilvl w:val="0"/>
          <w:numId w:val="10"/>
        </w:numPr>
        <w:spacing w:before="0" w:beforeAutospacing="0" w:after="0" w:afterAutospacing="0"/>
        <w:ind w:left="360"/>
        <w:jc w:val="both"/>
        <w:textAlignment w:val="baseline"/>
        <w:rPr>
          <w:b/>
          <w:bCs/>
          <w:color w:val="000000"/>
        </w:rPr>
      </w:pPr>
      <w:proofErr w:type="spellStart"/>
      <w:r>
        <w:rPr>
          <w:b/>
          <w:bCs/>
          <w:color w:val="000000"/>
        </w:rPr>
        <w:t>Referensi</w:t>
      </w:r>
      <w:proofErr w:type="spellEnd"/>
      <w:r>
        <w:rPr>
          <w:b/>
          <w:bCs/>
          <w:color w:val="000000"/>
        </w:rPr>
        <w:t xml:space="preserve"> </w:t>
      </w:r>
      <w:proofErr w:type="spellStart"/>
      <w:r>
        <w:rPr>
          <w:b/>
          <w:bCs/>
          <w:color w:val="000000"/>
        </w:rPr>
        <w:t>dari</w:t>
      </w:r>
      <w:proofErr w:type="spellEnd"/>
      <w:r>
        <w:rPr>
          <w:b/>
          <w:bCs/>
          <w:color w:val="000000"/>
        </w:rPr>
        <w:t xml:space="preserve"> Paper yang </w:t>
      </w:r>
      <w:proofErr w:type="spellStart"/>
      <w:r>
        <w:rPr>
          <w:b/>
          <w:bCs/>
          <w:color w:val="000000"/>
        </w:rPr>
        <w:t>Merupakan</w:t>
      </w:r>
      <w:proofErr w:type="spellEnd"/>
      <w:r>
        <w:rPr>
          <w:b/>
          <w:bCs/>
          <w:color w:val="000000"/>
        </w:rPr>
        <w:t xml:space="preserve"> </w:t>
      </w:r>
      <w:proofErr w:type="spellStart"/>
      <w:r>
        <w:rPr>
          <w:b/>
          <w:bCs/>
          <w:color w:val="000000"/>
        </w:rPr>
        <w:t>Bagian</w:t>
      </w:r>
      <w:proofErr w:type="spellEnd"/>
      <w:r>
        <w:rPr>
          <w:b/>
          <w:bCs/>
          <w:color w:val="000000"/>
        </w:rPr>
        <w:t xml:space="preserve"> </w:t>
      </w:r>
      <w:proofErr w:type="spellStart"/>
      <w:r>
        <w:rPr>
          <w:b/>
          <w:bCs/>
          <w:color w:val="000000"/>
        </w:rPr>
        <w:t>dari</w:t>
      </w:r>
      <w:proofErr w:type="spellEnd"/>
      <w:r>
        <w:rPr>
          <w:b/>
          <w:bCs/>
          <w:color w:val="000000"/>
        </w:rPr>
        <w:t xml:space="preserve"> Bab/ Chapter </w:t>
      </w:r>
      <w:proofErr w:type="spellStart"/>
      <w:r>
        <w:rPr>
          <w:b/>
          <w:bCs/>
          <w:color w:val="000000"/>
        </w:rPr>
        <w:t>Buku</w:t>
      </w:r>
      <w:proofErr w:type="spellEnd"/>
    </w:p>
    <w:p w:rsidR="00E81E87" w:rsidRDefault="00E81E87" w:rsidP="00E81E87"/>
    <w:p w:rsidR="00E81E87" w:rsidRDefault="00E81E87" w:rsidP="00E81E87">
      <w:pPr>
        <w:pStyle w:val="NormalWeb"/>
        <w:spacing w:before="0" w:beforeAutospacing="0" w:after="0" w:afterAutospacing="0"/>
        <w:ind w:left="567" w:hanging="567"/>
        <w:jc w:val="both"/>
      </w:pPr>
      <w:proofErr w:type="spellStart"/>
      <w:r>
        <w:rPr>
          <w:color w:val="000000"/>
        </w:rPr>
        <w:t>Dreybrodt</w:t>
      </w:r>
      <w:proofErr w:type="spellEnd"/>
      <w:r>
        <w:rPr>
          <w:color w:val="000000"/>
        </w:rPr>
        <w:t xml:space="preserve">, W. and </w:t>
      </w:r>
      <w:proofErr w:type="spellStart"/>
      <w:r>
        <w:rPr>
          <w:color w:val="000000"/>
        </w:rPr>
        <w:t>Gabrovsek</w:t>
      </w:r>
      <w:proofErr w:type="spellEnd"/>
      <w:r>
        <w:rPr>
          <w:color w:val="000000"/>
        </w:rPr>
        <w:t xml:space="preserve">, F. 2000. Dynamics of the Evolution of a Single Karst Conduit. </w:t>
      </w:r>
      <w:proofErr w:type="gramStart"/>
      <w:r>
        <w:rPr>
          <w:color w:val="000000"/>
        </w:rPr>
        <w:t>in</w:t>
      </w:r>
      <w:proofErr w:type="gramEnd"/>
      <w:r>
        <w:rPr>
          <w:color w:val="000000"/>
        </w:rPr>
        <w:t xml:space="preserve"> </w:t>
      </w:r>
      <w:proofErr w:type="spellStart"/>
      <w:r>
        <w:rPr>
          <w:color w:val="000000"/>
        </w:rPr>
        <w:t>Klimchouk</w:t>
      </w:r>
      <w:proofErr w:type="spellEnd"/>
      <w:r>
        <w:rPr>
          <w:color w:val="000000"/>
        </w:rPr>
        <w:t xml:space="preserve">, A.; Ford, D.; Palmer, A.N. and </w:t>
      </w:r>
      <w:proofErr w:type="spellStart"/>
      <w:r>
        <w:rPr>
          <w:color w:val="000000"/>
        </w:rPr>
        <w:t>Dreybordt</w:t>
      </w:r>
      <w:proofErr w:type="spellEnd"/>
      <w:r>
        <w:rPr>
          <w:color w:val="000000"/>
        </w:rPr>
        <w:t>, W. (</w:t>
      </w:r>
      <w:proofErr w:type="spellStart"/>
      <w:r>
        <w:rPr>
          <w:color w:val="000000"/>
        </w:rPr>
        <w:t>eds</w:t>
      </w:r>
      <w:proofErr w:type="spellEnd"/>
      <w:r>
        <w:rPr>
          <w:color w:val="000000"/>
        </w:rPr>
        <w:t xml:space="preserve">). 2000. </w:t>
      </w:r>
      <w:proofErr w:type="spellStart"/>
      <w:r>
        <w:rPr>
          <w:i/>
          <w:iCs/>
          <w:color w:val="000000"/>
        </w:rPr>
        <w:t>Speleogenesis</w:t>
      </w:r>
      <w:proofErr w:type="spellEnd"/>
      <w:r>
        <w:rPr>
          <w:i/>
          <w:iCs/>
          <w:color w:val="000000"/>
        </w:rPr>
        <w:t>: Evolution of Karst Aquifers</w:t>
      </w:r>
      <w:r>
        <w:rPr>
          <w:color w:val="000000"/>
        </w:rPr>
        <w:t xml:space="preserve">. </w:t>
      </w:r>
      <w:r>
        <w:rPr>
          <w:color w:val="000000"/>
          <w:shd w:val="clear" w:color="auto" w:fill="FFFFFF"/>
        </w:rPr>
        <w:t xml:space="preserve">Huntsville, Alabama: </w:t>
      </w:r>
      <w:r>
        <w:rPr>
          <w:color w:val="000000"/>
        </w:rPr>
        <w:t>National Speleology Society.</w:t>
      </w:r>
    </w:p>
    <w:p w:rsidR="00E81E87" w:rsidRDefault="00E81E87" w:rsidP="00E81E87">
      <w:pPr>
        <w:pStyle w:val="NormalWeb"/>
        <w:spacing w:before="0" w:beforeAutospacing="0" w:after="0" w:afterAutospacing="0"/>
        <w:ind w:left="567" w:hanging="567"/>
        <w:jc w:val="both"/>
      </w:pPr>
      <w:proofErr w:type="spellStart"/>
      <w:r>
        <w:rPr>
          <w:color w:val="000000"/>
        </w:rPr>
        <w:t>Klimchouk</w:t>
      </w:r>
      <w:proofErr w:type="spellEnd"/>
      <w:r>
        <w:rPr>
          <w:color w:val="000000"/>
        </w:rPr>
        <w:t xml:space="preserve">, A. and D.C. Ford, 2000: Types of karst and evolution of </w:t>
      </w:r>
      <w:proofErr w:type="spellStart"/>
      <w:r>
        <w:rPr>
          <w:color w:val="000000"/>
        </w:rPr>
        <w:t>hydrogeologic</w:t>
      </w:r>
      <w:proofErr w:type="spellEnd"/>
      <w:r>
        <w:rPr>
          <w:color w:val="000000"/>
        </w:rPr>
        <w:t xml:space="preserve"> settings. </w:t>
      </w:r>
      <w:proofErr w:type="gramStart"/>
      <w:r>
        <w:rPr>
          <w:color w:val="000000"/>
        </w:rPr>
        <w:t>in</w:t>
      </w:r>
      <w:proofErr w:type="gramEnd"/>
      <w:r>
        <w:rPr>
          <w:color w:val="000000"/>
        </w:rPr>
        <w:t xml:space="preserve"> </w:t>
      </w:r>
      <w:proofErr w:type="spellStart"/>
      <w:r>
        <w:rPr>
          <w:color w:val="000000"/>
        </w:rPr>
        <w:t>Klimchouk</w:t>
      </w:r>
      <w:proofErr w:type="spellEnd"/>
      <w:r>
        <w:rPr>
          <w:color w:val="000000"/>
        </w:rPr>
        <w:t xml:space="preserve">, A.; Ford, D.C.; Palmer, A.N. and </w:t>
      </w:r>
      <w:proofErr w:type="spellStart"/>
      <w:r>
        <w:rPr>
          <w:color w:val="000000"/>
        </w:rPr>
        <w:t>Dreybordt</w:t>
      </w:r>
      <w:proofErr w:type="spellEnd"/>
      <w:r>
        <w:rPr>
          <w:color w:val="000000"/>
        </w:rPr>
        <w:t xml:space="preserve">, W. (eds.). 2000. </w:t>
      </w:r>
      <w:proofErr w:type="spellStart"/>
      <w:r>
        <w:rPr>
          <w:color w:val="000000"/>
        </w:rPr>
        <w:t>Speleogenesis</w:t>
      </w:r>
      <w:proofErr w:type="spellEnd"/>
      <w:r>
        <w:rPr>
          <w:color w:val="000000"/>
        </w:rPr>
        <w:t>: Evolution of Karst Aquifers. Huntsville: National Speleological Society.</w:t>
      </w:r>
    </w:p>
    <w:p w:rsidR="00E73D09" w:rsidRDefault="00E81E87" w:rsidP="00E81E87">
      <w:pPr>
        <w:jc w:val="center"/>
      </w:pPr>
      <w:proofErr w:type="spellStart"/>
      <w:r>
        <w:rPr>
          <w:color w:val="000000"/>
        </w:rPr>
        <w:t>Fatchurohman</w:t>
      </w:r>
      <w:proofErr w:type="spellEnd"/>
      <w:r>
        <w:rPr>
          <w:color w:val="000000"/>
        </w:rPr>
        <w:t xml:space="preserve">, H. </w:t>
      </w:r>
      <w:proofErr w:type="spellStart"/>
      <w:r>
        <w:rPr>
          <w:color w:val="000000"/>
        </w:rPr>
        <w:t>dan</w:t>
      </w:r>
      <w:proofErr w:type="spellEnd"/>
      <w:r>
        <w:rPr>
          <w:color w:val="000000"/>
        </w:rPr>
        <w:t xml:space="preserve"> </w:t>
      </w:r>
      <w:proofErr w:type="spellStart"/>
      <w:r>
        <w:rPr>
          <w:color w:val="000000"/>
        </w:rPr>
        <w:t>Adji</w:t>
      </w:r>
      <w:proofErr w:type="spellEnd"/>
      <w:r>
        <w:rPr>
          <w:color w:val="000000"/>
        </w:rPr>
        <w:t xml:space="preserve">, T.N. 2013. </w:t>
      </w:r>
      <w:proofErr w:type="spellStart"/>
      <w:r>
        <w:rPr>
          <w:color w:val="000000"/>
        </w:rPr>
        <w:t>Penilaian</w:t>
      </w:r>
      <w:proofErr w:type="spellEnd"/>
      <w:r>
        <w:rPr>
          <w:color w:val="000000"/>
        </w:rPr>
        <w:t xml:space="preserve"> </w:t>
      </w:r>
      <w:proofErr w:type="spellStart"/>
      <w:r>
        <w:rPr>
          <w:color w:val="000000"/>
        </w:rPr>
        <w:t>Kapasitas</w:t>
      </w:r>
      <w:proofErr w:type="spellEnd"/>
      <w:r>
        <w:rPr>
          <w:color w:val="000000"/>
        </w:rPr>
        <w:t xml:space="preserve"> </w:t>
      </w:r>
      <w:proofErr w:type="spellStart"/>
      <w:r>
        <w:rPr>
          <w:color w:val="000000"/>
        </w:rPr>
        <w:t>Penetralan</w:t>
      </w:r>
      <w:proofErr w:type="spellEnd"/>
      <w:r>
        <w:rPr>
          <w:color w:val="000000"/>
        </w:rPr>
        <w:t xml:space="preserve"> </w:t>
      </w:r>
      <w:proofErr w:type="spellStart"/>
      <w:r>
        <w:rPr>
          <w:color w:val="000000"/>
        </w:rPr>
        <w:t>Asam</w:t>
      </w:r>
      <w:proofErr w:type="spellEnd"/>
      <w:r>
        <w:rPr>
          <w:color w:val="000000"/>
        </w:rPr>
        <w:t xml:space="preserve">: </w:t>
      </w:r>
      <w:proofErr w:type="spellStart"/>
      <w:r>
        <w:rPr>
          <w:color w:val="000000"/>
        </w:rPr>
        <w:t>Studi</w:t>
      </w:r>
      <w:proofErr w:type="spellEnd"/>
      <w:r>
        <w:rPr>
          <w:color w:val="000000"/>
        </w:rPr>
        <w:t xml:space="preserve"> </w:t>
      </w:r>
      <w:proofErr w:type="spellStart"/>
      <w:r>
        <w:rPr>
          <w:color w:val="000000"/>
        </w:rPr>
        <w:t>Kasus</w:t>
      </w:r>
      <w:proofErr w:type="spellEnd"/>
      <w:r>
        <w:rPr>
          <w:color w:val="000000"/>
        </w:rPr>
        <w:t xml:space="preserve"> </w:t>
      </w:r>
      <w:proofErr w:type="spellStart"/>
      <w:r>
        <w:rPr>
          <w:color w:val="000000"/>
        </w:rPr>
        <w:t>Mataair</w:t>
      </w:r>
      <w:proofErr w:type="spellEnd"/>
      <w:r>
        <w:rPr>
          <w:color w:val="000000"/>
        </w:rPr>
        <w:t xml:space="preserve"> Karst </w:t>
      </w:r>
      <w:proofErr w:type="spellStart"/>
      <w:r>
        <w:rPr>
          <w:color w:val="000000"/>
        </w:rPr>
        <w:t>Ngeleng</w:t>
      </w:r>
      <w:proofErr w:type="spellEnd"/>
      <w:r>
        <w:rPr>
          <w:color w:val="000000"/>
        </w:rPr>
        <w:t xml:space="preserve">, </w:t>
      </w:r>
      <w:proofErr w:type="spellStart"/>
      <w:r>
        <w:rPr>
          <w:color w:val="000000"/>
        </w:rPr>
        <w:t>Purwosari</w:t>
      </w:r>
      <w:proofErr w:type="spellEnd"/>
      <w:r>
        <w:rPr>
          <w:color w:val="000000"/>
        </w:rPr>
        <w:t xml:space="preserve">, </w:t>
      </w:r>
      <w:proofErr w:type="spellStart"/>
      <w:r>
        <w:rPr>
          <w:color w:val="000000"/>
        </w:rPr>
        <w:t>Gunungkidul</w:t>
      </w:r>
      <w:proofErr w:type="spellEnd"/>
      <w:r>
        <w:rPr>
          <w:color w:val="000000"/>
        </w:rPr>
        <w:t xml:space="preserve">. </w:t>
      </w:r>
      <w:proofErr w:type="spellStart"/>
      <w:proofErr w:type="gramStart"/>
      <w:r>
        <w:rPr>
          <w:color w:val="000000"/>
        </w:rPr>
        <w:t>dalam</w:t>
      </w:r>
      <w:proofErr w:type="spellEnd"/>
      <w:proofErr w:type="gramEnd"/>
      <w:r>
        <w:rPr>
          <w:color w:val="000000"/>
        </w:rPr>
        <w:t xml:space="preserve"> </w:t>
      </w:r>
      <w:proofErr w:type="spellStart"/>
      <w:r>
        <w:rPr>
          <w:color w:val="000000"/>
        </w:rPr>
        <w:t>Cahyadi</w:t>
      </w:r>
      <w:proofErr w:type="spellEnd"/>
      <w:r>
        <w:rPr>
          <w:color w:val="000000"/>
        </w:rPr>
        <w:t xml:space="preserve">, A.; </w:t>
      </w:r>
      <w:proofErr w:type="spellStart"/>
      <w:r>
        <w:rPr>
          <w:color w:val="000000"/>
        </w:rPr>
        <w:t>Prabawa</w:t>
      </w:r>
      <w:proofErr w:type="spellEnd"/>
      <w:r>
        <w:rPr>
          <w:color w:val="000000"/>
        </w:rPr>
        <w:t xml:space="preserve">, B.A.; </w:t>
      </w:r>
      <w:proofErr w:type="spellStart"/>
      <w:r>
        <w:rPr>
          <w:color w:val="000000"/>
        </w:rPr>
        <w:t>Tivianton</w:t>
      </w:r>
      <w:proofErr w:type="spellEnd"/>
      <w:r>
        <w:rPr>
          <w:color w:val="000000"/>
        </w:rPr>
        <w:t xml:space="preserve">, T. </w:t>
      </w:r>
      <w:proofErr w:type="spellStart"/>
      <w:r>
        <w:rPr>
          <w:color w:val="000000"/>
        </w:rPr>
        <w:t>dan</w:t>
      </w:r>
      <w:proofErr w:type="spellEnd"/>
      <w:r>
        <w:rPr>
          <w:color w:val="000000"/>
        </w:rPr>
        <w:t xml:space="preserve"> </w:t>
      </w:r>
      <w:proofErr w:type="spellStart"/>
      <w:r>
        <w:rPr>
          <w:color w:val="000000"/>
        </w:rPr>
        <w:t>Nugraha</w:t>
      </w:r>
      <w:proofErr w:type="spellEnd"/>
      <w:r>
        <w:rPr>
          <w:color w:val="000000"/>
        </w:rPr>
        <w:t xml:space="preserve">, H. 2013. </w:t>
      </w:r>
      <w:proofErr w:type="spellStart"/>
      <w:r>
        <w:rPr>
          <w:i/>
          <w:iCs/>
          <w:color w:val="000000"/>
        </w:rPr>
        <w:t>Ekologi</w:t>
      </w:r>
      <w:proofErr w:type="spellEnd"/>
      <w:r>
        <w:rPr>
          <w:i/>
          <w:iCs/>
          <w:color w:val="000000"/>
        </w:rPr>
        <w:t xml:space="preserve"> </w:t>
      </w:r>
      <w:proofErr w:type="spellStart"/>
      <w:r>
        <w:rPr>
          <w:i/>
          <w:iCs/>
          <w:color w:val="000000"/>
        </w:rPr>
        <w:t>Lingkungan</w:t>
      </w:r>
      <w:proofErr w:type="spellEnd"/>
      <w:r>
        <w:rPr>
          <w:i/>
          <w:iCs/>
          <w:color w:val="000000"/>
        </w:rPr>
        <w:t xml:space="preserve"> </w:t>
      </w:r>
      <w:proofErr w:type="spellStart"/>
      <w:r>
        <w:rPr>
          <w:i/>
          <w:iCs/>
          <w:color w:val="000000"/>
        </w:rPr>
        <w:t>Kawasan</w:t>
      </w:r>
      <w:proofErr w:type="spellEnd"/>
      <w:r>
        <w:rPr>
          <w:i/>
          <w:iCs/>
          <w:color w:val="000000"/>
        </w:rPr>
        <w:t xml:space="preserve"> Karst Indonesia, </w:t>
      </w:r>
      <w:proofErr w:type="spellStart"/>
      <w:r>
        <w:rPr>
          <w:i/>
          <w:iCs/>
          <w:color w:val="000000"/>
        </w:rPr>
        <w:t>Edisi</w:t>
      </w:r>
      <w:proofErr w:type="spellEnd"/>
      <w:r>
        <w:rPr>
          <w:i/>
          <w:iCs/>
          <w:color w:val="000000"/>
        </w:rPr>
        <w:t xml:space="preserve"> 2</w:t>
      </w:r>
      <w:r>
        <w:rPr>
          <w:color w:val="000000"/>
        </w:rPr>
        <w:t xml:space="preserve">. Yogyakarta: </w:t>
      </w:r>
      <w:proofErr w:type="spellStart"/>
      <w:r>
        <w:rPr>
          <w:color w:val="000000"/>
        </w:rPr>
        <w:t>Deepublish</w:t>
      </w:r>
      <w:proofErr w:type="spellEnd"/>
      <w:r>
        <w:rPr>
          <w:color w:val="000000"/>
        </w:rPr>
        <w:t>.</w:t>
      </w:r>
    </w:p>
    <w:sectPr w:rsidR="00E73D09" w:rsidSect="00926C48">
      <w:headerReference w:type="default" r:id="rId8"/>
      <w:footerReference w:type="default" r:id="rId9"/>
      <w:pgSz w:w="11907" w:h="16839" w:code="9"/>
      <w:pgMar w:top="1728" w:right="1728" w:bottom="2304" w:left="2304" w:header="720" w:footer="2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D1" w:rsidRDefault="00E41ED1">
      <w:pPr>
        <w:spacing w:after="0" w:line="240" w:lineRule="auto"/>
      </w:pPr>
      <w:r>
        <w:separator/>
      </w:r>
    </w:p>
  </w:endnote>
  <w:endnote w:type="continuationSeparator" w:id="0">
    <w:p w:rsidR="00E41ED1" w:rsidRDefault="00E4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FB" w:rsidRDefault="006D4AFB" w:rsidP="006D4A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D1" w:rsidRDefault="00E41ED1">
      <w:pPr>
        <w:spacing w:after="0" w:line="240" w:lineRule="auto"/>
      </w:pPr>
      <w:r>
        <w:separator/>
      </w:r>
    </w:p>
  </w:footnote>
  <w:footnote w:type="continuationSeparator" w:id="0">
    <w:p w:rsidR="00E41ED1" w:rsidRDefault="00E41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FB" w:rsidRDefault="006D4AFB" w:rsidP="006D4AFB">
    <w:pPr>
      <w:pStyle w:val="Header"/>
      <w:jc w:val="right"/>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E1F"/>
    <w:multiLevelType w:val="hybridMultilevel"/>
    <w:tmpl w:val="98FEC15C"/>
    <w:lvl w:ilvl="0" w:tplc="8280E27C">
      <w:start w:val="3"/>
      <w:numFmt w:val="lowerLetter"/>
      <w:lvlText w:val="%1."/>
      <w:lvlJc w:val="left"/>
      <w:pPr>
        <w:tabs>
          <w:tab w:val="num" w:pos="720"/>
        </w:tabs>
        <w:ind w:left="720" w:hanging="360"/>
      </w:pPr>
    </w:lvl>
    <w:lvl w:ilvl="1" w:tplc="5B96FB0E" w:tentative="1">
      <w:start w:val="1"/>
      <w:numFmt w:val="decimal"/>
      <w:lvlText w:val="%2."/>
      <w:lvlJc w:val="left"/>
      <w:pPr>
        <w:tabs>
          <w:tab w:val="num" w:pos="1440"/>
        </w:tabs>
        <w:ind w:left="1440" w:hanging="360"/>
      </w:pPr>
    </w:lvl>
    <w:lvl w:ilvl="2" w:tplc="092E813E" w:tentative="1">
      <w:start w:val="1"/>
      <w:numFmt w:val="decimal"/>
      <w:lvlText w:val="%3."/>
      <w:lvlJc w:val="left"/>
      <w:pPr>
        <w:tabs>
          <w:tab w:val="num" w:pos="2160"/>
        </w:tabs>
        <w:ind w:left="2160" w:hanging="360"/>
      </w:pPr>
    </w:lvl>
    <w:lvl w:ilvl="3" w:tplc="9B488454" w:tentative="1">
      <w:start w:val="1"/>
      <w:numFmt w:val="decimal"/>
      <w:lvlText w:val="%4."/>
      <w:lvlJc w:val="left"/>
      <w:pPr>
        <w:tabs>
          <w:tab w:val="num" w:pos="2880"/>
        </w:tabs>
        <w:ind w:left="2880" w:hanging="360"/>
      </w:pPr>
    </w:lvl>
    <w:lvl w:ilvl="4" w:tplc="32D6C6C8" w:tentative="1">
      <w:start w:val="1"/>
      <w:numFmt w:val="decimal"/>
      <w:lvlText w:val="%5."/>
      <w:lvlJc w:val="left"/>
      <w:pPr>
        <w:tabs>
          <w:tab w:val="num" w:pos="3600"/>
        </w:tabs>
        <w:ind w:left="3600" w:hanging="360"/>
      </w:pPr>
    </w:lvl>
    <w:lvl w:ilvl="5" w:tplc="6B6EF678" w:tentative="1">
      <w:start w:val="1"/>
      <w:numFmt w:val="decimal"/>
      <w:lvlText w:val="%6."/>
      <w:lvlJc w:val="left"/>
      <w:pPr>
        <w:tabs>
          <w:tab w:val="num" w:pos="4320"/>
        </w:tabs>
        <w:ind w:left="4320" w:hanging="360"/>
      </w:pPr>
    </w:lvl>
    <w:lvl w:ilvl="6" w:tplc="10DE7402" w:tentative="1">
      <w:start w:val="1"/>
      <w:numFmt w:val="decimal"/>
      <w:lvlText w:val="%7."/>
      <w:lvlJc w:val="left"/>
      <w:pPr>
        <w:tabs>
          <w:tab w:val="num" w:pos="5040"/>
        </w:tabs>
        <w:ind w:left="5040" w:hanging="360"/>
      </w:pPr>
    </w:lvl>
    <w:lvl w:ilvl="7" w:tplc="EFF298B6" w:tentative="1">
      <w:start w:val="1"/>
      <w:numFmt w:val="decimal"/>
      <w:lvlText w:val="%8."/>
      <w:lvlJc w:val="left"/>
      <w:pPr>
        <w:tabs>
          <w:tab w:val="num" w:pos="5760"/>
        </w:tabs>
        <w:ind w:left="5760" w:hanging="360"/>
      </w:pPr>
    </w:lvl>
    <w:lvl w:ilvl="8" w:tplc="FCB2E6C0" w:tentative="1">
      <w:start w:val="1"/>
      <w:numFmt w:val="decimal"/>
      <w:lvlText w:val="%9."/>
      <w:lvlJc w:val="left"/>
      <w:pPr>
        <w:tabs>
          <w:tab w:val="num" w:pos="6480"/>
        </w:tabs>
        <w:ind w:left="6480" w:hanging="360"/>
      </w:pPr>
    </w:lvl>
  </w:abstractNum>
  <w:abstractNum w:abstractNumId="1">
    <w:nsid w:val="0A64524F"/>
    <w:multiLevelType w:val="hybridMultilevel"/>
    <w:tmpl w:val="D1703B62"/>
    <w:lvl w:ilvl="0" w:tplc="7E12E78E">
      <w:start w:val="2"/>
      <w:numFmt w:val="lowerLetter"/>
      <w:lvlText w:val="%1."/>
      <w:lvlJc w:val="left"/>
      <w:pPr>
        <w:tabs>
          <w:tab w:val="num" w:pos="720"/>
        </w:tabs>
        <w:ind w:left="720" w:hanging="360"/>
      </w:pPr>
    </w:lvl>
    <w:lvl w:ilvl="1" w:tplc="CD5AAFEE" w:tentative="1">
      <w:start w:val="1"/>
      <w:numFmt w:val="decimal"/>
      <w:lvlText w:val="%2."/>
      <w:lvlJc w:val="left"/>
      <w:pPr>
        <w:tabs>
          <w:tab w:val="num" w:pos="1440"/>
        </w:tabs>
        <w:ind w:left="1440" w:hanging="360"/>
      </w:pPr>
    </w:lvl>
    <w:lvl w:ilvl="2" w:tplc="C5525EBE" w:tentative="1">
      <w:start w:val="1"/>
      <w:numFmt w:val="decimal"/>
      <w:lvlText w:val="%3."/>
      <w:lvlJc w:val="left"/>
      <w:pPr>
        <w:tabs>
          <w:tab w:val="num" w:pos="2160"/>
        </w:tabs>
        <w:ind w:left="2160" w:hanging="360"/>
      </w:pPr>
    </w:lvl>
    <w:lvl w:ilvl="3" w:tplc="1DAA4742" w:tentative="1">
      <w:start w:val="1"/>
      <w:numFmt w:val="decimal"/>
      <w:lvlText w:val="%4."/>
      <w:lvlJc w:val="left"/>
      <w:pPr>
        <w:tabs>
          <w:tab w:val="num" w:pos="2880"/>
        </w:tabs>
        <w:ind w:left="2880" w:hanging="360"/>
      </w:pPr>
    </w:lvl>
    <w:lvl w:ilvl="4" w:tplc="22405F26" w:tentative="1">
      <w:start w:val="1"/>
      <w:numFmt w:val="decimal"/>
      <w:lvlText w:val="%5."/>
      <w:lvlJc w:val="left"/>
      <w:pPr>
        <w:tabs>
          <w:tab w:val="num" w:pos="3600"/>
        </w:tabs>
        <w:ind w:left="3600" w:hanging="360"/>
      </w:pPr>
    </w:lvl>
    <w:lvl w:ilvl="5" w:tplc="B2F61840" w:tentative="1">
      <w:start w:val="1"/>
      <w:numFmt w:val="decimal"/>
      <w:lvlText w:val="%6."/>
      <w:lvlJc w:val="left"/>
      <w:pPr>
        <w:tabs>
          <w:tab w:val="num" w:pos="4320"/>
        </w:tabs>
        <w:ind w:left="4320" w:hanging="360"/>
      </w:pPr>
    </w:lvl>
    <w:lvl w:ilvl="6" w:tplc="B2AC1BC8" w:tentative="1">
      <w:start w:val="1"/>
      <w:numFmt w:val="decimal"/>
      <w:lvlText w:val="%7."/>
      <w:lvlJc w:val="left"/>
      <w:pPr>
        <w:tabs>
          <w:tab w:val="num" w:pos="5040"/>
        </w:tabs>
        <w:ind w:left="5040" w:hanging="360"/>
      </w:pPr>
    </w:lvl>
    <w:lvl w:ilvl="7" w:tplc="52586DC4" w:tentative="1">
      <w:start w:val="1"/>
      <w:numFmt w:val="decimal"/>
      <w:lvlText w:val="%8."/>
      <w:lvlJc w:val="left"/>
      <w:pPr>
        <w:tabs>
          <w:tab w:val="num" w:pos="5760"/>
        </w:tabs>
        <w:ind w:left="5760" w:hanging="360"/>
      </w:pPr>
    </w:lvl>
    <w:lvl w:ilvl="8" w:tplc="8E18A01E" w:tentative="1">
      <w:start w:val="1"/>
      <w:numFmt w:val="decimal"/>
      <w:lvlText w:val="%9."/>
      <w:lvlJc w:val="left"/>
      <w:pPr>
        <w:tabs>
          <w:tab w:val="num" w:pos="6480"/>
        </w:tabs>
        <w:ind w:left="6480" w:hanging="360"/>
      </w:pPr>
    </w:lvl>
  </w:abstractNum>
  <w:abstractNum w:abstractNumId="2">
    <w:nsid w:val="2477247E"/>
    <w:multiLevelType w:val="hybridMultilevel"/>
    <w:tmpl w:val="C6623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37948"/>
    <w:multiLevelType w:val="multilevel"/>
    <w:tmpl w:val="9384D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82E5B8D"/>
    <w:multiLevelType w:val="hybridMultilevel"/>
    <w:tmpl w:val="05C22C00"/>
    <w:lvl w:ilvl="0" w:tplc="8AB6DF3C">
      <w:start w:val="4"/>
      <w:numFmt w:val="lowerLetter"/>
      <w:lvlText w:val="%1."/>
      <w:lvlJc w:val="left"/>
      <w:pPr>
        <w:tabs>
          <w:tab w:val="num" w:pos="720"/>
        </w:tabs>
        <w:ind w:left="720" w:hanging="360"/>
      </w:pPr>
    </w:lvl>
    <w:lvl w:ilvl="1" w:tplc="96E2EFD6" w:tentative="1">
      <w:start w:val="1"/>
      <w:numFmt w:val="decimal"/>
      <w:lvlText w:val="%2."/>
      <w:lvlJc w:val="left"/>
      <w:pPr>
        <w:tabs>
          <w:tab w:val="num" w:pos="1440"/>
        </w:tabs>
        <w:ind w:left="1440" w:hanging="360"/>
      </w:pPr>
    </w:lvl>
    <w:lvl w:ilvl="2" w:tplc="6BAC1468" w:tentative="1">
      <w:start w:val="1"/>
      <w:numFmt w:val="decimal"/>
      <w:lvlText w:val="%3."/>
      <w:lvlJc w:val="left"/>
      <w:pPr>
        <w:tabs>
          <w:tab w:val="num" w:pos="2160"/>
        </w:tabs>
        <w:ind w:left="2160" w:hanging="360"/>
      </w:pPr>
    </w:lvl>
    <w:lvl w:ilvl="3" w:tplc="4E3A6716" w:tentative="1">
      <w:start w:val="1"/>
      <w:numFmt w:val="decimal"/>
      <w:lvlText w:val="%4."/>
      <w:lvlJc w:val="left"/>
      <w:pPr>
        <w:tabs>
          <w:tab w:val="num" w:pos="2880"/>
        </w:tabs>
        <w:ind w:left="2880" w:hanging="360"/>
      </w:pPr>
    </w:lvl>
    <w:lvl w:ilvl="4" w:tplc="54D6F720" w:tentative="1">
      <w:start w:val="1"/>
      <w:numFmt w:val="decimal"/>
      <w:lvlText w:val="%5."/>
      <w:lvlJc w:val="left"/>
      <w:pPr>
        <w:tabs>
          <w:tab w:val="num" w:pos="3600"/>
        </w:tabs>
        <w:ind w:left="3600" w:hanging="360"/>
      </w:pPr>
    </w:lvl>
    <w:lvl w:ilvl="5" w:tplc="0B2873A6" w:tentative="1">
      <w:start w:val="1"/>
      <w:numFmt w:val="decimal"/>
      <w:lvlText w:val="%6."/>
      <w:lvlJc w:val="left"/>
      <w:pPr>
        <w:tabs>
          <w:tab w:val="num" w:pos="4320"/>
        </w:tabs>
        <w:ind w:left="4320" w:hanging="360"/>
      </w:pPr>
    </w:lvl>
    <w:lvl w:ilvl="6" w:tplc="062C1A04" w:tentative="1">
      <w:start w:val="1"/>
      <w:numFmt w:val="decimal"/>
      <w:lvlText w:val="%7."/>
      <w:lvlJc w:val="left"/>
      <w:pPr>
        <w:tabs>
          <w:tab w:val="num" w:pos="5040"/>
        </w:tabs>
        <w:ind w:left="5040" w:hanging="360"/>
      </w:pPr>
    </w:lvl>
    <w:lvl w:ilvl="7" w:tplc="80887058" w:tentative="1">
      <w:start w:val="1"/>
      <w:numFmt w:val="decimal"/>
      <w:lvlText w:val="%8."/>
      <w:lvlJc w:val="left"/>
      <w:pPr>
        <w:tabs>
          <w:tab w:val="num" w:pos="5760"/>
        </w:tabs>
        <w:ind w:left="5760" w:hanging="360"/>
      </w:pPr>
    </w:lvl>
    <w:lvl w:ilvl="8" w:tplc="7C2C3CF4" w:tentative="1">
      <w:start w:val="1"/>
      <w:numFmt w:val="decimal"/>
      <w:lvlText w:val="%9."/>
      <w:lvlJc w:val="left"/>
      <w:pPr>
        <w:tabs>
          <w:tab w:val="num" w:pos="6480"/>
        </w:tabs>
        <w:ind w:left="6480" w:hanging="360"/>
      </w:pPr>
    </w:lvl>
  </w:abstractNum>
  <w:abstractNum w:abstractNumId="5">
    <w:nsid w:val="4F623929"/>
    <w:multiLevelType w:val="multilevel"/>
    <w:tmpl w:val="6714CB3E"/>
    <w:lvl w:ilvl="0">
      <w:start w:val="1"/>
      <w:numFmt w:val="decimal"/>
      <w:lvlText w:val="%1."/>
      <w:lvlJc w:val="left"/>
      <w:pPr>
        <w:ind w:left="72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6">
    <w:nsid w:val="575178EB"/>
    <w:multiLevelType w:val="multilevel"/>
    <w:tmpl w:val="5FF8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BD3813"/>
    <w:multiLevelType w:val="hybridMultilevel"/>
    <w:tmpl w:val="EA1CFC16"/>
    <w:lvl w:ilvl="0" w:tplc="93D015A0">
      <w:start w:val="1"/>
      <w:numFmt w:val="decimal"/>
      <w:lvlText w:val="%1."/>
      <w:lvlJc w:val="left"/>
      <w:pPr>
        <w:ind w:left="1440" w:hanging="360"/>
      </w:pPr>
      <w:rPr>
        <w:rFonts w:ascii="Times New Roman" w:hAnsi="Times New Roman" w:cs="Times New Roman" w:hint="default"/>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nsid w:val="6F5279F5"/>
    <w:multiLevelType w:val="hybridMultilevel"/>
    <w:tmpl w:val="0F2C5544"/>
    <w:lvl w:ilvl="0" w:tplc="91F2962E">
      <w:start w:val="6"/>
      <w:numFmt w:val="lowerLetter"/>
      <w:lvlText w:val="%1."/>
      <w:lvlJc w:val="left"/>
      <w:pPr>
        <w:tabs>
          <w:tab w:val="num" w:pos="720"/>
        </w:tabs>
        <w:ind w:left="720" w:hanging="360"/>
      </w:pPr>
    </w:lvl>
    <w:lvl w:ilvl="1" w:tplc="D5887026" w:tentative="1">
      <w:start w:val="1"/>
      <w:numFmt w:val="decimal"/>
      <w:lvlText w:val="%2."/>
      <w:lvlJc w:val="left"/>
      <w:pPr>
        <w:tabs>
          <w:tab w:val="num" w:pos="1440"/>
        </w:tabs>
        <w:ind w:left="1440" w:hanging="360"/>
      </w:pPr>
    </w:lvl>
    <w:lvl w:ilvl="2" w:tplc="C6C4C9A0" w:tentative="1">
      <w:start w:val="1"/>
      <w:numFmt w:val="decimal"/>
      <w:lvlText w:val="%3."/>
      <w:lvlJc w:val="left"/>
      <w:pPr>
        <w:tabs>
          <w:tab w:val="num" w:pos="2160"/>
        </w:tabs>
        <w:ind w:left="2160" w:hanging="360"/>
      </w:pPr>
    </w:lvl>
    <w:lvl w:ilvl="3" w:tplc="95F68AFE" w:tentative="1">
      <w:start w:val="1"/>
      <w:numFmt w:val="decimal"/>
      <w:lvlText w:val="%4."/>
      <w:lvlJc w:val="left"/>
      <w:pPr>
        <w:tabs>
          <w:tab w:val="num" w:pos="2880"/>
        </w:tabs>
        <w:ind w:left="2880" w:hanging="360"/>
      </w:pPr>
    </w:lvl>
    <w:lvl w:ilvl="4" w:tplc="ACD60130" w:tentative="1">
      <w:start w:val="1"/>
      <w:numFmt w:val="decimal"/>
      <w:lvlText w:val="%5."/>
      <w:lvlJc w:val="left"/>
      <w:pPr>
        <w:tabs>
          <w:tab w:val="num" w:pos="3600"/>
        </w:tabs>
        <w:ind w:left="3600" w:hanging="360"/>
      </w:pPr>
    </w:lvl>
    <w:lvl w:ilvl="5" w:tplc="F17CA1E8" w:tentative="1">
      <w:start w:val="1"/>
      <w:numFmt w:val="decimal"/>
      <w:lvlText w:val="%6."/>
      <w:lvlJc w:val="left"/>
      <w:pPr>
        <w:tabs>
          <w:tab w:val="num" w:pos="4320"/>
        </w:tabs>
        <w:ind w:left="4320" w:hanging="360"/>
      </w:pPr>
    </w:lvl>
    <w:lvl w:ilvl="6" w:tplc="DB4EBB80" w:tentative="1">
      <w:start w:val="1"/>
      <w:numFmt w:val="decimal"/>
      <w:lvlText w:val="%7."/>
      <w:lvlJc w:val="left"/>
      <w:pPr>
        <w:tabs>
          <w:tab w:val="num" w:pos="5040"/>
        </w:tabs>
        <w:ind w:left="5040" w:hanging="360"/>
      </w:pPr>
    </w:lvl>
    <w:lvl w:ilvl="7" w:tplc="A4A8525A" w:tentative="1">
      <w:start w:val="1"/>
      <w:numFmt w:val="decimal"/>
      <w:lvlText w:val="%8."/>
      <w:lvlJc w:val="left"/>
      <w:pPr>
        <w:tabs>
          <w:tab w:val="num" w:pos="5760"/>
        </w:tabs>
        <w:ind w:left="5760" w:hanging="360"/>
      </w:pPr>
    </w:lvl>
    <w:lvl w:ilvl="8" w:tplc="985EC900" w:tentative="1">
      <w:start w:val="1"/>
      <w:numFmt w:val="decimal"/>
      <w:lvlText w:val="%9."/>
      <w:lvlJc w:val="left"/>
      <w:pPr>
        <w:tabs>
          <w:tab w:val="num" w:pos="6480"/>
        </w:tabs>
        <w:ind w:left="6480" w:hanging="360"/>
      </w:pPr>
    </w:lvl>
  </w:abstractNum>
  <w:abstractNum w:abstractNumId="9">
    <w:nsid w:val="7432055F"/>
    <w:multiLevelType w:val="hybridMultilevel"/>
    <w:tmpl w:val="68805318"/>
    <w:lvl w:ilvl="0" w:tplc="47D2BF86">
      <w:start w:val="5"/>
      <w:numFmt w:val="lowerLetter"/>
      <w:lvlText w:val="%1."/>
      <w:lvlJc w:val="left"/>
      <w:pPr>
        <w:tabs>
          <w:tab w:val="num" w:pos="720"/>
        </w:tabs>
        <w:ind w:left="720" w:hanging="360"/>
      </w:pPr>
    </w:lvl>
    <w:lvl w:ilvl="1" w:tplc="0CC891B8" w:tentative="1">
      <w:start w:val="1"/>
      <w:numFmt w:val="decimal"/>
      <w:lvlText w:val="%2."/>
      <w:lvlJc w:val="left"/>
      <w:pPr>
        <w:tabs>
          <w:tab w:val="num" w:pos="1440"/>
        </w:tabs>
        <w:ind w:left="1440" w:hanging="360"/>
      </w:pPr>
    </w:lvl>
    <w:lvl w:ilvl="2" w:tplc="DDC094B2" w:tentative="1">
      <w:start w:val="1"/>
      <w:numFmt w:val="decimal"/>
      <w:lvlText w:val="%3."/>
      <w:lvlJc w:val="left"/>
      <w:pPr>
        <w:tabs>
          <w:tab w:val="num" w:pos="2160"/>
        </w:tabs>
        <w:ind w:left="2160" w:hanging="360"/>
      </w:pPr>
    </w:lvl>
    <w:lvl w:ilvl="3" w:tplc="07F6A862" w:tentative="1">
      <w:start w:val="1"/>
      <w:numFmt w:val="decimal"/>
      <w:lvlText w:val="%4."/>
      <w:lvlJc w:val="left"/>
      <w:pPr>
        <w:tabs>
          <w:tab w:val="num" w:pos="2880"/>
        </w:tabs>
        <w:ind w:left="2880" w:hanging="360"/>
      </w:pPr>
    </w:lvl>
    <w:lvl w:ilvl="4" w:tplc="29B21C2A" w:tentative="1">
      <w:start w:val="1"/>
      <w:numFmt w:val="decimal"/>
      <w:lvlText w:val="%5."/>
      <w:lvlJc w:val="left"/>
      <w:pPr>
        <w:tabs>
          <w:tab w:val="num" w:pos="3600"/>
        </w:tabs>
        <w:ind w:left="3600" w:hanging="360"/>
      </w:pPr>
    </w:lvl>
    <w:lvl w:ilvl="5" w:tplc="FD9C066C" w:tentative="1">
      <w:start w:val="1"/>
      <w:numFmt w:val="decimal"/>
      <w:lvlText w:val="%6."/>
      <w:lvlJc w:val="left"/>
      <w:pPr>
        <w:tabs>
          <w:tab w:val="num" w:pos="4320"/>
        </w:tabs>
        <w:ind w:left="4320" w:hanging="360"/>
      </w:pPr>
    </w:lvl>
    <w:lvl w:ilvl="6" w:tplc="9F9A7AFE" w:tentative="1">
      <w:start w:val="1"/>
      <w:numFmt w:val="decimal"/>
      <w:lvlText w:val="%7."/>
      <w:lvlJc w:val="left"/>
      <w:pPr>
        <w:tabs>
          <w:tab w:val="num" w:pos="5040"/>
        </w:tabs>
        <w:ind w:left="5040" w:hanging="360"/>
      </w:pPr>
    </w:lvl>
    <w:lvl w:ilvl="7" w:tplc="D7CEA09A" w:tentative="1">
      <w:start w:val="1"/>
      <w:numFmt w:val="decimal"/>
      <w:lvlText w:val="%8."/>
      <w:lvlJc w:val="left"/>
      <w:pPr>
        <w:tabs>
          <w:tab w:val="num" w:pos="5760"/>
        </w:tabs>
        <w:ind w:left="5760" w:hanging="360"/>
      </w:pPr>
    </w:lvl>
    <w:lvl w:ilvl="8" w:tplc="E496E6A2"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6"/>
    <w:lvlOverride w:ilvl="0">
      <w:lvl w:ilvl="0">
        <w:numFmt w:val="lowerLetter"/>
        <w:lvlText w:val="%1."/>
        <w:lvlJc w:val="left"/>
      </w:lvl>
    </w:lvlOverride>
  </w:num>
  <w:num w:numId="6">
    <w:abstractNumId w:val="1"/>
  </w:num>
  <w:num w:numId="7">
    <w:abstractNumId w:val="0"/>
  </w:num>
  <w:num w:numId="8">
    <w:abstractNumId w:val="4"/>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53"/>
    <w:rsid w:val="000B2ACC"/>
    <w:rsid w:val="00163CE0"/>
    <w:rsid w:val="00195EF0"/>
    <w:rsid w:val="00227AF6"/>
    <w:rsid w:val="00334411"/>
    <w:rsid w:val="004B5209"/>
    <w:rsid w:val="00600CE6"/>
    <w:rsid w:val="006D4AFB"/>
    <w:rsid w:val="007E4952"/>
    <w:rsid w:val="00814353"/>
    <w:rsid w:val="008F19E3"/>
    <w:rsid w:val="008F743D"/>
    <w:rsid w:val="00926C48"/>
    <w:rsid w:val="00946A21"/>
    <w:rsid w:val="0098015E"/>
    <w:rsid w:val="00AA2C1F"/>
    <w:rsid w:val="00B32E41"/>
    <w:rsid w:val="00DD6D57"/>
    <w:rsid w:val="00E41ED1"/>
    <w:rsid w:val="00E420A2"/>
    <w:rsid w:val="00E624A0"/>
    <w:rsid w:val="00E73D09"/>
    <w:rsid w:val="00E81E87"/>
    <w:rsid w:val="00F36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3018F-CD1C-4CD2-A2AE-EB4BD46A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AFB"/>
    <w:pPr>
      <w:keepNext/>
      <w:keepLines/>
      <w:spacing w:after="0" w:line="360" w:lineRule="auto"/>
      <w:jc w:val="center"/>
      <w:outlineLvl w:val="0"/>
    </w:pPr>
    <w:rPr>
      <w:rFonts w:ascii="Times New Roman" w:eastAsiaTheme="majorEastAsia" w:hAnsi="Times New Roman" w:cs="Times New Roman"/>
      <w:b/>
      <w:sz w:val="24"/>
      <w:szCs w:val="24"/>
      <w:lang w:val="id-ID"/>
    </w:rPr>
  </w:style>
  <w:style w:type="paragraph" w:styleId="Heading2">
    <w:name w:val="heading 2"/>
    <w:basedOn w:val="Normal"/>
    <w:next w:val="Normal"/>
    <w:link w:val="Heading2Char"/>
    <w:uiPriority w:val="9"/>
    <w:unhideWhenUsed/>
    <w:qFormat/>
    <w:rsid w:val="006D4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4A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4A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AFB"/>
    <w:rPr>
      <w:rFonts w:ascii="Times New Roman" w:eastAsiaTheme="majorEastAsia" w:hAnsi="Times New Roman" w:cs="Times New Roman"/>
      <w:b/>
      <w:sz w:val="24"/>
      <w:szCs w:val="24"/>
      <w:lang w:val="id-ID"/>
    </w:rPr>
  </w:style>
  <w:style w:type="character" w:customStyle="1" w:styleId="Heading2Char">
    <w:name w:val="Heading 2 Char"/>
    <w:basedOn w:val="DefaultParagraphFont"/>
    <w:link w:val="Heading2"/>
    <w:uiPriority w:val="9"/>
    <w:rsid w:val="006D4A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4A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4AFB"/>
    <w:rPr>
      <w:rFonts w:asciiTheme="majorHAnsi" w:eastAsiaTheme="majorEastAsia" w:hAnsiTheme="majorHAnsi" w:cstheme="majorBidi"/>
      <w:i/>
      <w:iCs/>
      <w:color w:val="2E74B5" w:themeColor="accent1" w:themeShade="BF"/>
    </w:rPr>
  </w:style>
  <w:style w:type="character" w:customStyle="1" w:styleId="BodyTextChar">
    <w:name w:val="Body Text Char"/>
    <w:link w:val="BodyText"/>
    <w:rsid w:val="00814353"/>
    <w:rPr>
      <w:rFonts w:ascii="Times New Roman" w:eastAsia="Times New Roman" w:hAnsi="Times New Roman" w:cs="Times New Roman"/>
      <w:shd w:val="clear" w:color="auto" w:fill="FFFFFF"/>
    </w:rPr>
  </w:style>
  <w:style w:type="paragraph" w:styleId="BodyText">
    <w:name w:val="Body Text"/>
    <w:basedOn w:val="Normal"/>
    <w:link w:val="BodyTextChar"/>
    <w:qFormat/>
    <w:rsid w:val="00814353"/>
    <w:pPr>
      <w:widowControl w:val="0"/>
      <w:shd w:val="clear" w:color="auto" w:fill="FFFFFF"/>
      <w:spacing w:after="280" w:line="276" w:lineRule="auto"/>
      <w:jc w:val="both"/>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14353"/>
  </w:style>
  <w:style w:type="paragraph" w:styleId="Footer">
    <w:name w:val="footer"/>
    <w:basedOn w:val="Normal"/>
    <w:link w:val="FooterChar"/>
    <w:uiPriority w:val="99"/>
    <w:unhideWhenUsed/>
    <w:rsid w:val="0081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353"/>
  </w:style>
  <w:style w:type="paragraph" w:styleId="ListParagraph">
    <w:name w:val="List Paragraph"/>
    <w:basedOn w:val="Normal"/>
    <w:uiPriority w:val="34"/>
    <w:qFormat/>
    <w:rsid w:val="00E73D09"/>
    <w:pPr>
      <w:ind w:left="720"/>
      <w:contextualSpacing/>
    </w:pPr>
  </w:style>
  <w:style w:type="paragraph" w:styleId="BodyTextIndent2">
    <w:name w:val="Body Text Indent 2"/>
    <w:basedOn w:val="Normal"/>
    <w:link w:val="BodyTextIndent2Char"/>
    <w:uiPriority w:val="99"/>
    <w:semiHidden/>
    <w:unhideWhenUsed/>
    <w:rsid w:val="008F19E3"/>
    <w:pPr>
      <w:spacing w:after="120" w:line="480" w:lineRule="auto"/>
      <w:ind w:left="283"/>
    </w:pPr>
  </w:style>
  <w:style w:type="character" w:customStyle="1" w:styleId="BodyTextIndent2Char">
    <w:name w:val="Body Text Indent 2 Char"/>
    <w:basedOn w:val="DefaultParagraphFont"/>
    <w:link w:val="BodyTextIndent2"/>
    <w:uiPriority w:val="99"/>
    <w:semiHidden/>
    <w:rsid w:val="008F19E3"/>
  </w:style>
  <w:style w:type="paragraph" w:styleId="Header">
    <w:name w:val="header"/>
    <w:basedOn w:val="Normal"/>
    <w:link w:val="HeaderChar"/>
    <w:uiPriority w:val="99"/>
    <w:unhideWhenUsed/>
    <w:rsid w:val="008F19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19E3"/>
    <w:rPr>
      <w:rFonts w:ascii="Times New Roman" w:eastAsia="Times New Roman" w:hAnsi="Times New Roman" w:cs="Times New Roman"/>
      <w:sz w:val="24"/>
      <w:szCs w:val="24"/>
    </w:rPr>
  </w:style>
  <w:style w:type="table" w:styleId="TableGrid">
    <w:name w:val="Table Grid"/>
    <w:basedOn w:val="TableNormal"/>
    <w:uiPriority w:val="59"/>
    <w:rsid w:val="0092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D4AFB"/>
    <w:rPr>
      <w:i/>
      <w:iCs/>
    </w:rPr>
  </w:style>
  <w:style w:type="character" w:styleId="Hyperlink">
    <w:name w:val="Hyperlink"/>
    <w:basedOn w:val="DefaultParagraphFont"/>
    <w:uiPriority w:val="99"/>
    <w:unhideWhenUsed/>
    <w:rsid w:val="006D4AFB"/>
    <w:rPr>
      <w:color w:val="0563C1" w:themeColor="hyperlink"/>
      <w:u w:val="single"/>
    </w:rPr>
  </w:style>
  <w:style w:type="paragraph" w:styleId="Caption">
    <w:name w:val="caption"/>
    <w:basedOn w:val="Normal"/>
    <w:next w:val="Normal"/>
    <w:uiPriority w:val="35"/>
    <w:unhideWhenUsed/>
    <w:qFormat/>
    <w:rsid w:val="006D4AFB"/>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6D4AFB"/>
    <w:pPr>
      <w:spacing w:after="200" w:line="276" w:lineRule="auto"/>
    </w:pPr>
    <w:rPr>
      <w:lang w:val="id-ID"/>
    </w:rPr>
  </w:style>
  <w:style w:type="paragraph" w:styleId="TOCHeading">
    <w:name w:val="TOC Heading"/>
    <w:basedOn w:val="Heading1"/>
    <w:next w:val="Normal"/>
    <w:uiPriority w:val="39"/>
    <w:unhideWhenUsed/>
    <w:qFormat/>
    <w:rsid w:val="006D4AFB"/>
    <w:pPr>
      <w:outlineLvl w:val="9"/>
    </w:pPr>
  </w:style>
  <w:style w:type="paragraph" w:styleId="TOC1">
    <w:name w:val="toc 1"/>
    <w:basedOn w:val="Normal"/>
    <w:next w:val="Normal"/>
    <w:autoRedefine/>
    <w:uiPriority w:val="39"/>
    <w:unhideWhenUsed/>
    <w:rsid w:val="006D4AFB"/>
    <w:pPr>
      <w:spacing w:after="100"/>
    </w:pPr>
  </w:style>
  <w:style w:type="paragraph" w:styleId="TOC2">
    <w:name w:val="toc 2"/>
    <w:basedOn w:val="Normal"/>
    <w:next w:val="Normal"/>
    <w:autoRedefine/>
    <w:uiPriority w:val="39"/>
    <w:unhideWhenUsed/>
    <w:rsid w:val="006D4AFB"/>
    <w:pPr>
      <w:spacing w:after="100"/>
      <w:ind w:left="220"/>
    </w:pPr>
    <w:rPr>
      <w:rFonts w:eastAsiaTheme="minorEastAsia" w:cs="Times New Roman"/>
    </w:rPr>
  </w:style>
  <w:style w:type="paragraph" w:styleId="TOC3">
    <w:name w:val="toc 3"/>
    <w:basedOn w:val="Normal"/>
    <w:next w:val="Normal"/>
    <w:autoRedefine/>
    <w:uiPriority w:val="39"/>
    <w:unhideWhenUsed/>
    <w:rsid w:val="006D4AFB"/>
    <w:pPr>
      <w:spacing w:after="100"/>
      <w:ind w:left="440"/>
    </w:pPr>
    <w:rPr>
      <w:rFonts w:eastAsiaTheme="minorEastAsia" w:cs="Times New Roman"/>
    </w:rPr>
  </w:style>
  <w:style w:type="paragraph" w:styleId="TOC4">
    <w:name w:val="toc 4"/>
    <w:basedOn w:val="Normal"/>
    <w:next w:val="Normal"/>
    <w:autoRedefine/>
    <w:uiPriority w:val="39"/>
    <w:unhideWhenUsed/>
    <w:rsid w:val="006D4AFB"/>
    <w:pPr>
      <w:spacing w:after="100"/>
      <w:ind w:left="660"/>
    </w:pPr>
  </w:style>
  <w:style w:type="paragraph" w:styleId="HTMLPreformatted">
    <w:name w:val="HTML Preformatted"/>
    <w:basedOn w:val="Normal"/>
    <w:link w:val="HTMLPreformattedChar"/>
    <w:uiPriority w:val="99"/>
    <w:unhideWhenUsed/>
    <w:rsid w:val="006D4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D4AFB"/>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6D4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FB"/>
    <w:rPr>
      <w:rFonts w:ascii="Segoe UI" w:hAnsi="Segoe UI" w:cs="Segoe UI"/>
      <w:sz w:val="18"/>
      <w:szCs w:val="18"/>
    </w:rPr>
  </w:style>
  <w:style w:type="character" w:styleId="CommentReference">
    <w:name w:val="annotation reference"/>
    <w:basedOn w:val="DefaultParagraphFont"/>
    <w:uiPriority w:val="99"/>
    <w:semiHidden/>
    <w:unhideWhenUsed/>
    <w:rsid w:val="006D4AFB"/>
    <w:rPr>
      <w:sz w:val="16"/>
      <w:szCs w:val="16"/>
    </w:rPr>
  </w:style>
  <w:style w:type="paragraph" w:styleId="CommentText">
    <w:name w:val="annotation text"/>
    <w:basedOn w:val="Normal"/>
    <w:link w:val="CommentTextChar"/>
    <w:uiPriority w:val="99"/>
    <w:semiHidden/>
    <w:unhideWhenUsed/>
    <w:rsid w:val="006D4AFB"/>
    <w:pPr>
      <w:spacing w:line="240" w:lineRule="auto"/>
    </w:pPr>
    <w:rPr>
      <w:sz w:val="20"/>
      <w:szCs w:val="20"/>
    </w:rPr>
  </w:style>
  <w:style w:type="character" w:customStyle="1" w:styleId="CommentTextChar">
    <w:name w:val="Comment Text Char"/>
    <w:basedOn w:val="DefaultParagraphFont"/>
    <w:link w:val="CommentText"/>
    <w:uiPriority w:val="99"/>
    <w:semiHidden/>
    <w:rsid w:val="006D4AFB"/>
    <w:rPr>
      <w:sz w:val="20"/>
      <w:szCs w:val="20"/>
    </w:rPr>
  </w:style>
  <w:style w:type="character" w:customStyle="1" w:styleId="CommentSubjectChar">
    <w:name w:val="Comment Subject Char"/>
    <w:basedOn w:val="CommentTextChar"/>
    <w:link w:val="CommentSubject"/>
    <w:uiPriority w:val="99"/>
    <w:semiHidden/>
    <w:rsid w:val="006D4AFB"/>
    <w:rPr>
      <w:b/>
      <w:bCs/>
      <w:sz w:val="20"/>
      <w:szCs w:val="20"/>
    </w:rPr>
  </w:style>
  <w:style w:type="paragraph" w:styleId="CommentSubject">
    <w:name w:val="annotation subject"/>
    <w:basedOn w:val="CommentText"/>
    <w:next w:val="CommentText"/>
    <w:link w:val="CommentSubjectChar"/>
    <w:uiPriority w:val="99"/>
    <w:semiHidden/>
    <w:unhideWhenUsed/>
    <w:rsid w:val="006D4AFB"/>
    <w:rPr>
      <w:b/>
      <w:bCs/>
    </w:rPr>
  </w:style>
  <w:style w:type="character" w:styleId="Strong">
    <w:name w:val="Strong"/>
    <w:basedOn w:val="DefaultParagraphFont"/>
    <w:uiPriority w:val="22"/>
    <w:qFormat/>
    <w:rsid w:val="006D4AFB"/>
    <w:rPr>
      <w:b/>
      <w:bCs/>
    </w:rPr>
  </w:style>
  <w:style w:type="paragraph" w:styleId="NoSpacing">
    <w:name w:val="No Spacing"/>
    <w:uiPriority w:val="1"/>
    <w:qFormat/>
    <w:rsid w:val="006D4AFB"/>
    <w:pPr>
      <w:spacing w:after="0" w:line="240" w:lineRule="auto"/>
    </w:pPr>
  </w:style>
  <w:style w:type="paragraph" w:styleId="TOC5">
    <w:name w:val="toc 5"/>
    <w:basedOn w:val="Normal"/>
    <w:next w:val="Normal"/>
    <w:autoRedefine/>
    <w:uiPriority w:val="39"/>
    <w:unhideWhenUsed/>
    <w:rsid w:val="006D4AFB"/>
    <w:pPr>
      <w:spacing w:after="100"/>
      <w:ind w:left="880"/>
    </w:pPr>
    <w:rPr>
      <w:rFonts w:eastAsiaTheme="minorEastAsia"/>
      <w:lang w:val="en-GB" w:eastAsia="en-GB"/>
    </w:rPr>
  </w:style>
  <w:style w:type="paragraph" w:styleId="TOC6">
    <w:name w:val="toc 6"/>
    <w:basedOn w:val="Normal"/>
    <w:next w:val="Normal"/>
    <w:autoRedefine/>
    <w:uiPriority w:val="39"/>
    <w:unhideWhenUsed/>
    <w:rsid w:val="006D4AFB"/>
    <w:pPr>
      <w:spacing w:after="100"/>
      <w:ind w:left="1100"/>
    </w:pPr>
    <w:rPr>
      <w:rFonts w:eastAsiaTheme="minorEastAsia"/>
      <w:lang w:val="en-GB" w:eastAsia="en-GB"/>
    </w:rPr>
  </w:style>
  <w:style w:type="paragraph" w:styleId="TOC7">
    <w:name w:val="toc 7"/>
    <w:basedOn w:val="Normal"/>
    <w:next w:val="Normal"/>
    <w:autoRedefine/>
    <w:uiPriority w:val="39"/>
    <w:unhideWhenUsed/>
    <w:rsid w:val="006D4AFB"/>
    <w:pPr>
      <w:spacing w:after="100"/>
      <w:ind w:left="1320"/>
    </w:pPr>
    <w:rPr>
      <w:rFonts w:eastAsiaTheme="minorEastAsia"/>
      <w:lang w:val="en-GB" w:eastAsia="en-GB"/>
    </w:rPr>
  </w:style>
  <w:style w:type="paragraph" w:styleId="TOC8">
    <w:name w:val="toc 8"/>
    <w:basedOn w:val="Normal"/>
    <w:next w:val="Normal"/>
    <w:autoRedefine/>
    <w:uiPriority w:val="39"/>
    <w:unhideWhenUsed/>
    <w:rsid w:val="006D4AFB"/>
    <w:pPr>
      <w:spacing w:after="100"/>
      <w:ind w:left="1540"/>
    </w:pPr>
    <w:rPr>
      <w:rFonts w:eastAsiaTheme="minorEastAsia"/>
      <w:lang w:val="en-GB" w:eastAsia="en-GB"/>
    </w:rPr>
  </w:style>
  <w:style w:type="paragraph" w:styleId="TOC9">
    <w:name w:val="toc 9"/>
    <w:basedOn w:val="Normal"/>
    <w:next w:val="Normal"/>
    <w:autoRedefine/>
    <w:uiPriority w:val="39"/>
    <w:unhideWhenUsed/>
    <w:rsid w:val="006D4AFB"/>
    <w:pPr>
      <w:spacing w:after="100"/>
      <w:ind w:left="1760"/>
    </w:pPr>
    <w:rPr>
      <w:rFonts w:eastAsiaTheme="minorEastAsia"/>
      <w:lang w:val="en-GB" w:eastAsia="en-GB"/>
    </w:rPr>
  </w:style>
  <w:style w:type="paragraph" w:styleId="TableofFigures">
    <w:name w:val="table of figures"/>
    <w:basedOn w:val="Normal"/>
    <w:next w:val="Normal"/>
    <w:uiPriority w:val="99"/>
    <w:unhideWhenUsed/>
    <w:rsid w:val="006D4AFB"/>
    <w:pPr>
      <w:spacing w:after="0"/>
    </w:pPr>
  </w:style>
  <w:style w:type="paragraph" w:styleId="NormalWeb">
    <w:name w:val="Normal (Web)"/>
    <w:basedOn w:val="Normal"/>
    <w:uiPriority w:val="99"/>
    <w:semiHidden/>
    <w:unhideWhenUsed/>
    <w:rsid w:val="00E81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16</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2021-06-04T03:30:00Z</dcterms:created>
  <dcterms:modified xsi:type="dcterms:W3CDTF">2021-10-28T09:52:00Z</dcterms:modified>
</cp:coreProperties>
</file>